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EA2" w:rsidRPr="00391EA2" w:rsidRDefault="00391EA2" w:rsidP="00391EA2">
      <w:pPr>
        <w:jc w:val="center"/>
        <w:rPr>
          <w:rFonts w:ascii="Times New Roman" w:hAnsi="Times New Roman" w:cs="Times New Roman"/>
          <w:b/>
        </w:rPr>
      </w:pPr>
      <w:r w:rsidRPr="00391EA2">
        <w:rPr>
          <w:rFonts w:ascii="Times New Roman" w:hAnsi="Times New Roman" w:cs="Times New Roman"/>
          <w:b/>
        </w:rPr>
        <w:t>ZÁSADY OCHRANY OSOBNÍCH ÚDAJŮ VE SPOLEČNOSTI</w:t>
      </w:r>
    </w:p>
    <w:p w:rsidR="00167A8E" w:rsidRPr="00391EA2" w:rsidRDefault="00391EA2" w:rsidP="00391EA2">
      <w:pPr>
        <w:jc w:val="center"/>
        <w:rPr>
          <w:rFonts w:ascii="Times New Roman" w:hAnsi="Times New Roman" w:cs="Times New Roman"/>
          <w:b/>
        </w:rPr>
      </w:pPr>
      <w:r w:rsidRPr="00391EA2">
        <w:rPr>
          <w:rFonts w:ascii="Times New Roman" w:hAnsi="Times New Roman" w:cs="Times New Roman"/>
          <w:b/>
        </w:rPr>
        <w:t>TRAFICON S.R.O.</w:t>
      </w:r>
    </w:p>
    <w:p w:rsidR="00391EA2" w:rsidRPr="00391EA2" w:rsidRDefault="00391EA2" w:rsidP="00391EA2">
      <w:pPr>
        <w:jc w:val="center"/>
        <w:rPr>
          <w:rFonts w:ascii="Times New Roman" w:hAnsi="Times New Roman" w:cs="Times New Roman"/>
          <w:b/>
        </w:rPr>
      </w:pPr>
    </w:p>
    <w:p w:rsidR="00391EA2" w:rsidRPr="00391EA2" w:rsidRDefault="00391EA2" w:rsidP="00391EA2">
      <w:pPr>
        <w:jc w:val="center"/>
        <w:rPr>
          <w:rFonts w:ascii="Times New Roman" w:hAnsi="Times New Roman" w:cs="Times New Roman"/>
          <w:b/>
        </w:rPr>
      </w:pPr>
    </w:p>
    <w:p w:rsidR="00391EA2" w:rsidRDefault="00391EA2" w:rsidP="00391EA2">
      <w:pPr>
        <w:jc w:val="both"/>
        <w:rPr>
          <w:rFonts w:ascii="Times New Roman" w:hAnsi="Times New Roman" w:cs="Times New Roman"/>
        </w:rPr>
      </w:pPr>
      <w:r w:rsidRPr="00391EA2">
        <w:rPr>
          <w:rFonts w:ascii="Times New Roman" w:hAnsi="Times New Roman" w:cs="Times New Roman"/>
        </w:rPr>
        <w:t>V tomto do</w:t>
      </w:r>
      <w:r>
        <w:rPr>
          <w:rFonts w:ascii="Times New Roman" w:hAnsi="Times New Roman" w:cs="Times New Roman"/>
        </w:rPr>
        <w:t>kumentu (</w:t>
      </w:r>
      <w:r w:rsidRPr="00391EA2">
        <w:rPr>
          <w:rFonts w:ascii="Times New Roman" w:hAnsi="Times New Roman" w:cs="Times New Roman"/>
        </w:rPr>
        <w:t>dále jen „</w:t>
      </w:r>
      <w:r w:rsidRPr="00391EA2">
        <w:rPr>
          <w:rFonts w:ascii="Times New Roman" w:hAnsi="Times New Roman" w:cs="Times New Roman"/>
          <w:b/>
        </w:rPr>
        <w:t>Zásady ochrany osobních údajů</w:t>
      </w:r>
      <w:r w:rsidRPr="00391EA2">
        <w:rPr>
          <w:rFonts w:ascii="Times New Roman" w:hAnsi="Times New Roman" w:cs="Times New Roman"/>
        </w:rPr>
        <w:t>“)</w:t>
      </w:r>
      <w:r>
        <w:rPr>
          <w:rFonts w:ascii="Times New Roman" w:hAnsi="Times New Roman" w:cs="Times New Roman"/>
        </w:rPr>
        <w:t xml:space="preserve"> naleznete informace o zásadách ochrany osobních údajů a dalších zpra</w:t>
      </w:r>
      <w:r w:rsidR="00B26364">
        <w:rPr>
          <w:rFonts w:ascii="Times New Roman" w:hAnsi="Times New Roman" w:cs="Times New Roman"/>
        </w:rPr>
        <w:t xml:space="preserve">covávaných údajů ve společnosti </w:t>
      </w:r>
      <w:proofErr w:type="spellStart"/>
      <w:r>
        <w:rPr>
          <w:rFonts w:ascii="Times New Roman" w:hAnsi="Times New Roman" w:cs="Times New Roman"/>
        </w:rPr>
        <w:t>Traficon</w:t>
      </w:r>
      <w:proofErr w:type="spellEnd"/>
      <w:r>
        <w:rPr>
          <w:rFonts w:ascii="Times New Roman" w:hAnsi="Times New Roman" w:cs="Times New Roman"/>
        </w:rPr>
        <w:t xml:space="preserve"> s.r.o., IČ: 25391127, se sídlem Panská 890/7, Nové Město, 110 00 Praha 1, zapsané v obchodním rejstříku vedeném Městským soudem v Praze, oddíl C, vložka 281131.</w:t>
      </w:r>
    </w:p>
    <w:p w:rsidR="00391EA2" w:rsidRDefault="00391EA2" w:rsidP="00391EA2">
      <w:pPr>
        <w:jc w:val="both"/>
        <w:rPr>
          <w:rFonts w:ascii="Times New Roman" w:hAnsi="Times New Roman" w:cs="Times New Roman"/>
        </w:rPr>
      </w:pPr>
    </w:p>
    <w:p w:rsidR="00391EA2" w:rsidRDefault="00391EA2" w:rsidP="00391EA2">
      <w:pPr>
        <w:jc w:val="both"/>
        <w:rPr>
          <w:rFonts w:ascii="Times New Roman" w:hAnsi="Times New Roman" w:cs="Times New Roman"/>
        </w:rPr>
      </w:pPr>
      <w:r>
        <w:rPr>
          <w:rFonts w:ascii="Times New Roman" w:hAnsi="Times New Roman" w:cs="Times New Roman"/>
        </w:rPr>
        <w:t>V těchto zásadách ochrany osobních údajů Vás informujeme o zpracování Vašich osobních údajů v rozsahu stanoveném aplikovatelnými právními předpisy, zejména pak v rozsahu nařízení Evropského parlamentu a Rady (EU) 2016/679 o ochraně fyzických osob v souvislosti se zpracováním osobních údajů a o volném pohybu těchto údajů a o zrušení směrnice 95/46/</w:t>
      </w:r>
      <w:proofErr w:type="gramStart"/>
      <w:r>
        <w:rPr>
          <w:rFonts w:ascii="Times New Roman" w:hAnsi="Times New Roman" w:cs="Times New Roman"/>
        </w:rPr>
        <w:t>ES,</w:t>
      </w:r>
      <w:proofErr w:type="gramEnd"/>
      <w:r>
        <w:rPr>
          <w:rFonts w:ascii="Times New Roman" w:hAnsi="Times New Roman" w:cs="Times New Roman"/>
        </w:rPr>
        <w:t xml:space="preserve"> neboli General Data </w:t>
      </w:r>
      <w:proofErr w:type="spell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r>
        <w:rPr>
          <w:rFonts w:ascii="Times New Roman" w:hAnsi="Times New Roman" w:cs="Times New Roman"/>
        </w:rPr>
        <w:t xml:space="preserve"> (dále jen „GDPR“).</w:t>
      </w:r>
    </w:p>
    <w:p w:rsidR="00391EA2" w:rsidRDefault="00391EA2" w:rsidP="00391EA2">
      <w:pPr>
        <w:jc w:val="both"/>
        <w:rPr>
          <w:rFonts w:ascii="Times New Roman" w:hAnsi="Times New Roman" w:cs="Times New Roman"/>
        </w:rPr>
      </w:pPr>
    </w:p>
    <w:p w:rsidR="00391EA2" w:rsidRDefault="00391EA2" w:rsidP="00391EA2">
      <w:pPr>
        <w:jc w:val="both"/>
        <w:rPr>
          <w:rFonts w:ascii="Times New Roman" w:hAnsi="Times New Roman" w:cs="Times New Roman"/>
        </w:rPr>
      </w:pPr>
      <w:r>
        <w:rPr>
          <w:rFonts w:ascii="Times New Roman" w:hAnsi="Times New Roman" w:cs="Times New Roman"/>
        </w:rPr>
        <w:t>Dále v textu tohoto dokumentu se dozvíte zejména:</w:t>
      </w:r>
    </w:p>
    <w:p w:rsidR="00391EA2" w:rsidRDefault="00391EA2" w:rsidP="00391EA2">
      <w:pPr>
        <w:jc w:val="both"/>
        <w:rPr>
          <w:rFonts w:ascii="Times New Roman" w:hAnsi="Times New Roman" w:cs="Times New Roman"/>
        </w:rPr>
      </w:pPr>
    </w:p>
    <w:p w:rsidR="00391EA2" w:rsidRDefault="00391EA2" w:rsidP="00B26364">
      <w:pPr>
        <w:pStyle w:val="Odstavecseseznamem"/>
        <w:numPr>
          <w:ilvl w:val="0"/>
          <w:numId w:val="7"/>
        </w:numPr>
        <w:ind w:left="426" w:firstLine="141"/>
        <w:jc w:val="both"/>
        <w:rPr>
          <w:rFonts w:ascii="Times New Roman" w:hAnsi="Times New Roman" w:cs="Times New Roman"/>
        </w:rPr>
      </w:pPr>
      <w:r>
        <w:rPr>
          <w:rFonts w:ascii="Times New Roman" w:hAnsi="Times New Roman" w:cs="Times New Roman"/>
        </w:rPr>
        <w:t xml:space="preserve">Kdo je </w:t>
      </w:r>
      <w:r w:rsidR="00B26364">
        <w:rPr>
          <w:rFonts w:ascii="Times New Roman" w:hAnsi="Times New Roman" w:cs="Times New Roman"/>
        </w:rPr>
        <w:t xml:space="preserve">tzv. </w:t>
      </w:r>
      <w:r>
        <w:rPr>
          <w:rFonts w:ascii="Times New Roman" w:hAnsi="Times New Roman" w:cs="Times New Roman"/>
        </w:rPr>
        <w:t>správcem Vašich osobních údajů.</w:t>
      </w:r>
    </w:p>
    <w:p w:rsidR="00391EA2" w:rsidRDefault="00391EA2" w:rsidP="00B26364">
      <w:pPr>
        <w:pStyle w:val="Odstavecseseznamem"/>
        <w:numPr>
          <w:ilvl w:val="0"/>
          <w:numId w:val="7"/>
        </w:numPr>
        <w:ind w:left="426" w:firstLine="141"/>
        <w:jc w:val="both"/>
        <w:rPr>
          <w:rFonts w:ascii="Times New Roman" w:hAnsi="Times New Roman" w:cs="Times New Roman"/>
        </w:rPr>
      </w:pPr>
      <w:r>
        <w:rPr>
          <w:rFonts w:ascii="Times New Roman" w:hAnsi="Times New Roman" w:cs="Times New Roman"/>
        </w:rPr>
        <w:t>Proč Vaše osobní údaje zpracováváme.</w:t>
      </w:r>
    </w:p>
    <w:p w:rsidR="00391EA2" w:rsidRDefault="00391EA2" w:rsidP="00B26364">
      <w:pPr>
        <w:pStyle w:val="Odstavecseseznamem"/>
        <w:numPr>
          <w:ilvl w:val="0"/>
          <w:numId w:val="7"/>
        </w:numPr>
        <w:ind w:left="426" w:firstLine="141"/>
        <w:jc w:val="both"/>
        <w:rPr>
          <w:rFonts w:ascii="Times New Roman" w:hAnsi="Times New Roman" w:cs="Times New Roman"/>
        </w:rPr>
      </w:pPr>
      <w:r>
        <w:rPr>
          <w:rFonts w:ascii="Times New Roman" w:hAnsi="Times New Roman" w:cs="Times New Roman"/>
        </w:rPr>
        <w:t>Jaké Vaše osobní údaje zpracováváme.</w:t>
      </w:r>
    </w:p>
    <w:p w:rsidR="00391EA2" w:rsidRDefault="00391EA2" w:rsidP="00B26364">
      <w:pPr>
        <w:pStyle w:val="Odstavecseseznamem"/>
        <w:numPr>
          <w:ilvl w:val="0"/>
          <w:numId w:val="7"/>
        </w:numPr>
        <w:ind w:left="426" w:firstLine="141"/>
        <w:jc w:val="both"/>
        <w:rPr>
          <w:rFonts w:ascii="Times New Roman" w:hAnsi="Times New Roman" w:cs="Times New Roman"/>
        </w:rPr>
      </w:pPr>
      <w:r>
        <w:rPr>
          <w:rFonts w:ascii="Times New Roman" w:hAnsi="Times New Roman" w:cs="Times New Roman"/>
        </w:rPr>
        <w:t>Jak, resp. odkud získáváme Vaše osobní údaje.</w:t>
      </w:r>
    </w:p>
    <w:p w:rsidR="00391EA2" w:rsidRDefault="00391EA2" w:rsidP="00B26364">
      <w:pPr>
        <w:pStyle w:val="Odstavecseseznamem"/>
        <w:numPr>
          <w:ilvl w:val="0"/>
          <w:numId w:val="7"/>
        </w:numPr>
        <w:ind w:left="426" w:firstLine="141"/>
        <w:jc w:val="both"/>
        <w:rPr>
          <w:rFonts w:ascii="Times New Roman" w:hAnsi="Times New Roman" w:cs="Times New Roman"/>
        </w:rPr>
      </w:pPr>
      <w:r>
        <w:rPr>
          <w:rFonts w:ascii="Times New Roman" w:hAnsi="Times New Roman" w:cs="Times New Roman"/>
        </w:rPr>
        <w:t>Jak zpracováváme Vaše osobní údaje.</w:t>
      </w:r>
    </w:p>
    <w:p w:rsidR="00391EA2" w:rsidRDefault="00391EA2" w:rsidP="00B26364">
      <w:pPr>
        <w:pStyle w:val="Odstavecseseznamem"/>
        <w:numPr>
          <w:ilvl w:val="0"/>
          <w:numId w:val="7"/>
        </w:numPr>
        <w:ind w:left="426" w:firstLine="141"/>
        <w:jc w:val="both"/>
        <w:rPr>
          <w:rFonts w:ascii="Times New Roman" w:hAnsi="Times New Roman" w:cs="Times New Roman"/>
        </w:rPr>
      </w:pPr>
      <w:r>
        <w:rPr>
          <w:rFonts w:ascii="Times New Roman" w:hAnsi="Times New Roman" w:cs="Times New Roman"/>
        </w:rPr>
        <w:t>Komu můžeme Vaše osobní údaje poskytnout</w:t>
      </w:r>
      <w:r w:rsidR="00B26364">
        <w:rPr>
          <w:rFonts w:ascii="Times New Roman" w:hAnsi="Times New Roman" w:cs="Times New Roman"/>
        </w:rPr>
        <w:t>.</w:t>
      </w:r>
    </w:p>
    <w:p w:rsidR="00CD3BD4" w:rsidRDefault="00CD3BD4" w:rsidP="00B26364">
      <w:pPr>
        <w:pStyle w:val="Odstavecseseznamem"/>
        <w:numPr>
          <w:ilvl w:val="0"/>
          <w:numId w:val="7"/>
        </w:numPr>
        <w:ind w:left="426" w:firstLine="141"/>
        <w:jc w:val="both"/>
        <w:rPr>
          <w:rFonts w:ascii="Times New Roman" w:hAnsi="Times New Roman" w:cs="Times New Roman"/>
        </w:rPr>
      </w:pPr>
      <w:r>
        <w:rPr>
          <w:rFonts w:ascii="Times New Roman" w:hAnsi="Times New Roman" w:cs="Times New Roman"/>
        </w:rPr>
        <w:t>Jak dlouho Vaše osobní údaje zpracováváme.</w:t>
      </w:r>
    </w:p>
    <w:p w:rsidR="00CD3BD4" w:rsidRDefault="00CD3BD4" w:rsidP="00B26364">
      <w:pPr>
        <w:pStyle w:val="Odstavecseseznamem"/>
        <w:numPr>
          <w:ilvl w:val="0"/>
          <w:numId w:val="7"/>
        </w:numPr>
        <w:ind w:left="426" w:firstLine="141"/>
        <w:jc w:val="both"/>
        <w:rPr>
          <w:rFonts w:ascii="Times New Roman" w:hAnsi="Times New Roman" w:cs="Times New Roman"/>
        </w:rPr>
      </w:pPr>
      <w:r>
        <w:rPr>
          <w:rFonts w:ascii="Times New Roman" w:hAnsi="Times New Roman" w:cs="Times New Roman"/>
        </w:rPr>
        <w:t>Jak jsou Vaše osobní údaje zabezpečeny.</w:t>
      </w:r>
    </w:p>
    <w:p w:rsidR="00CD3BD4" w:rsidRDefault="00CD3BD4" w:rsidP="00B26364">
      <w:pPr>
        <w:pStyle w:val="Odstavecseseznamem"/>
        <w:numPr>
          <w:ilvl w:val="0"/>
          <w:numId w:val="7"/>
        </w:numPr>
        <w:ind w:left="426" w:firstLine="141"/>
        <w:jc w:val="both"/>
        <w:rPr>
          <w:rFonts w:ascii="Times New Roman" w:hAnsi="Times New Roman" w:cs="Times New Roman"/>
        </w:rPr>
      </w:pPr>
      <w:r>
        <w:rPr>
          <w:rFonts w:ascii="Times New Roman" w:hAnsi="Times New Roman" w:cs="Times New Roman"/>
        </w:rPr>
        <w:t>Jaká máte práva ve vztahu k ochraně Vašich osobních údajů.</w:t>
      </w:r>
    </w:p>
    <w:p w:rsidR="00CD3BD4" w:rsidRPr="00CD3BD4" w:rsidRDefault="00B26364" w:rsidP="00B26364">
      <w:pPr>
        <w:pStyle w:val="Odstavecseseznamem"/>
        <w:numPr>
          <w:ilvl w:val="0"/>
          <w:numId w:val="7"/>
        </w:numPr>
        <w:ind w:left="1418" w:hanging="851"/>
        <w:jc w:val="both"/>
        <w:rPr>
          <w:rFonts w:ascii="Times New Roman" w:hAnsi="Times New Roman" w:cs="Times New Roman"/>
        </w:rPr>
      </w:pPr>
      <w:r>
        <w:rPr>
          <w:rFonts w:ascii="Times New Roman" w:hAnsi="Times New Roman" w:cs="Times New Roman"/>
        </w:rPr>
        <w:t>Kde můžete uplatnit svá práva ve vztahu k ochraně Vašich osobních údajů a kde můžete získat aktuální znění těchto Zásad ochrany osobních údajů.</w:t>
      </w:r>
    </w:p>
    <w:p w:rsidR="00CD3BD4" w:rsidRDefault="00B26364" w:rsidP="00B26364">
      <w:pPr>
        <w:pStyle w:val="Odstavecseseznamem"/>
        <w:numPr>
          <w:ilvl w:val="0"/>
          <w:numId w:val="7"/>
        </w:numPr>
        <w:ind w:left="426" w:firstLine="141"/>
        <w:jc w:val="both"/>
        <w:rPr>
          <w:rFonts w:ascii="Times New Roman" w:hAnsi="Times New Roman" w:cs="Times New Roman"/>
        </w:rPr>
      </w:pPr>
      <w:r>
        <w:rPr>
          <w:rFonts w:ascii="Times New Roman" w:hAnsi="Times New Roman" w:cs="Times New Roman"/>
        </w:rPr>
        <w:t>Jak je to s elektronickými komunikačními prostředky a mobilními aplikacemi.</w:t>
      </w:r>
    </w:p>
    <w:p w:rsidR="00B26364" w:rsidRDefault="00B26364" w:rsidP="00B26364">
      <w:pPr>
        <w:pStyle w:val="Odstavecseseznamem"/>
        <w:numPr>
          <w:ilvl w:val="0"/>
          <w:numId w:val="7"/>
        </w:numPr>
        <w:ind w:left="426" w:firstLine="141"/>
        <w:jc w:val="both"/>
        <w:rPr>
          <w:rFonts w:ascii="Times New Roman" w:hAnsi="Times New Roman" w:cs="Times New Roman"/>
        </w:rPr>
      </w:pPr>
      <w:r>
        <w:rPr>
          <w:rFonts w:ascii="Times New Roman" w:hAnsi="Times New Roman" w:cs="Times New Roman"/>
        </w:rPr>
        <w:t>Jak je to s platností a účinností těchto Zásad ochrany osobních údajů.</w:t>
      </w:r>
    </w:p>
    <w:p w:rsidR="00B26364" w:rsidRDefault="00B26364" w:rsidP="00B26364">
      <w:pPr>
        <w:jc w:val="both"/>
        <w:rPr>
          <w:rFonts w:ascii="Times New Roman" w:hAnsi="Times New Roman" w:cs="Times New Roman"/>
        </w:rPr>
      </w:pPr>
    </w:p>
    <w:p w:rsidR="00905386" w:rsidRDefault="00905386" w:rsidP="00B26364">
      <w:pPr>
        <w:jc w:val="both"/>
        <w:rPr>
          <w:rFonts w:ascii="Times New Roman" w:hAnsi="Times New Roman" w:cs="Times New Roman"/>
        </w:rPr>
      </w:pPr>
    </w:p>
    <w:p w:rsidR="00905386" w:rsidRDefault="00905386" w:rsidP="00905386">
      <w:pPr>
        <w:jc w:val="center"/>
        <w:rPr>
          <w:rFonts w:ascii="Times New Roman" w:hAnsi="Times New Roman" w:cs="Times New Roman"/>
        </w:rPr>
      </w:pPr>
      <w:r>
        <w:rPr>
          <w:rFonts w:ascii="Times New Roman" w:hAnsi="Times New Roman" w:cs="Times New Roman"/>
        </w:rPr>
        <w:t>***</w:t>
      </w:r>
    </w:p>
    <w:p w:rsidR="00B26364" w:rsidRPr="00B26364" w:rsidRDefault="00B26364" w:rsidP="00B26364">
      <w:pPr>
        <w:jc w:val="both"/>
        <w:rPr>
          <w:rFonts w:ascii="Times New Roman" w:hAnsi="Times New Roman" w:cs="Times New Roman"/>
        </w:rPr>
      </w:pPr>
    </w:p>
    <w:p w:rsidR="00CD3BD4" w:rsidRDefault="00B26364" w:rsidP="00B26364">
      <w:pPr>
        <w:pStyle w:val="Odstavecseseznamem"/>
        <w:ind w:left="0"/>
        <w:jc w:val="both"/>
        <w:rPr>
          <w:rFonts w:ascii="Times New Roman" w:hAnsi="Times New Roman" w:cs="Times New Roman"/>
        </w:rPr>
      </w:pPr>
      <w:r>
        <w:rPr>
          <w:rFonts w:ascii="Times New Roman" w:hAnsi="Times New Roman" w:cs="Times New Roman"/>
        </w:rPr>
        <w:t>Naše společnost má řadu zákonných povinností, které se týkají zpracování osobních údajů fyzických osob a které musíme dodržovat zejména s ohledem na plnění smluvních povinností, povinností uložených právními předpisy a/nebo povinností vůči orgánům veřejné moci. V tomto ohledu platí, že bychom zákazníkovi, který je fyzickou osobou, bez poskytnutí osobních údajů své produkty a služby nemohli vůbec poskytnout. Naše společnost osobní údaje svých zákazníků zpracovává také nad rámec uvedených povinností, a to zejména z důvodu plnění uzavřených smluv a z důvodu oprávněných zájmů naší společnosti, našich zákazníků, případně i dalších osob.</w:t>
      </w:r>
      <w:r w:rsidR="00905386">
        <w:rPr>
          <w:rFonts w:ascii="Times New Roman" w:hAnsi="Times New Roman" w:cs="Times New Roman"/>
        </w:rPr>
        <w:t xml:space="preserve"> Pokud chceme zpracovávat osobní údaje svých zákazníků z jiných důvodů, potřebujeme získat souhlas zákazníka, který je fyzickou osobou.</w:t>
      </w:r>
    </w:p>
    <w:p w:rsidR="00F52DEC" w:rsidRDefault="00F52DEC" w:rsidP="00B26364">
      <w:pPr>
        <w:pStyle w:val="Odstavecseseznamem"/>
        <w:ind w:left="0"/>
        <w:jc w:val="both"/>
        <w:rPr>
          <w:rFonts w:ascii="Times New Roman" w:hAnsi="Times New Roman" w:cs="Times New Roman"/>
        </w:rPr>
      </w:pPr>
    </w:p>
    <w:p w:rsidR="007D2532" w:rsidRDefault="007D2532" w:rsidP="00B26364">
      <w:pPr>
        <w:pStyle w:val="Odstavecseseznamem"/>
        <w:ind w:left="0"/>
        <w:jc w:val="both"/>
        <w:rPr>
          <w:rFonts w:ascii="Times New Roman" w:hAnsi="Times New Roman" w:cs="Times New Roman"/>
        </w:rPr>
      </w:pPr>
      <w:r>
        <w:rPr>
          <w:rFonts w:ascii="Times New Roman" w:hAnsi="Times New Roman" w:cs="Times New Roman"/>
        </w:rPr>
        <w:t xml:space="preserve">Protože naše společnost nezpracovává jenom osobní údaje fyzických osob, které jsou našimi zákazníky, platí, že nevyplývá-li z povahy věci něco jiného, týkají se veškeré dále uvedené </w:t>
      </w:r>
      <w:r>
        <w:rPr>
          <w:rFonts w:ascii="Times New Roman" w:hAnsi="Times New Roman" w:cs="Times New Roman"/>
        </w:rPr>
        <w:lastRenderedPageBreak/>
        <w:t>informace také zpracování osobních údajů dalších fyzických osob, jako jsou naši zaměstnanci (a osoby v obdobném postavení), naši dodavatelé (fyzické osoby), naši potencionální zákazníci, tj. osoby, se kterými jsme dosud nenavázali smluvní vztah, ale jsme s nimi již v kontaktu, či naši zákazníci bývalí. Informace dále uvedené se přiměřeně uplatní rovněž ve vztahu k osobám, které při jednání s naší společností zastupují naše zákazníky (např. členové statutárních orgánů právnických osob, pracovníci našich zákazníků, zástupci našich zákazníků atd.). Dále uvedené informace se rovněž přiměřeně uplatní ve vztahu k osobním údajům dalších osob, ohledně kterých má naše společnost určité zákonné povinnosti (např. koneční vlastníci právnických osob apod.)</w:t>
      </w:r>
    </w:p>
    <w:p w:rsidR="007D2532" w:rsidRDefault="007D2532" w:rsidP="00B26364">
      <w:pPr>
        <w:pStyle w:val="Odstavecseseznamem"/>
        <w:ind w:left="0"/>
        <w:jc w:val="both"/>
        <w:rPr>
          <w:rFonts w:ascii="Times New Roman" w:hAnsi="Times New Roman" w:cs="Times New Roman"/>
        </w:rPr>
      </w:pPr>
    </w:p>
    <w:p w:rsidR="007D2532" w:rsidRDefault="007D2532" w:rsidP="00B26364">
      <w:pPr>
        <w:pStyle w:val="Odstavecseseznamem"/>
        <w:ind w:left="0"/>
        <w:jc w:val="both"/>
        <w:rPr>
          <w:rFonts w:ascii="Times New Roman" w:hAnsi="Times New Roman" w:cs="Times New Roman"/>
        </w:rPr>
      </w:pPr>
      <w:r>
        <w:rPr>
          <w:rFonts w:ascii="Times New Roman" w:hAnsi="Times New Roman" w:cs="Times New Roman"/>
        </w:rPr>
        <w:t>Při zpracování osobních údajů fyzických osob dodržujeme zejména následující zásady:</w:t>
      </w:r>
    </w:p>
    <w:p w:rsidR="007D2532" w:rsidRDefault="007D2532" w:rsidP="00B26364">
      <w:pPr>
        <w:pStyle w:val="Odstavecseseznamem"/>
        <w:ind w:left="0"/>
        <w:jc w:val="both"/>
        <w:rPr>
          <w:rFonts w:ascii="Times New Roman" w:hAnsi="Times New Roman" w:cs="Times New Roman"/>
        </w:rPr>
      </w:pPr>
    </w:p>
    <w:p w:rsidR="007D2532" w:rsidRDefault="00950703" w:rsidP="007D2532">
      <w:pPr>
        <w:pStyle w:val="Odstavecseseznamem"/>
        <w:numPr>
          <w:ilvl w:val="0"/>
          <w:numId w:val="8"/>
        </w:numPr>
        <w:jc w:val="both"/>
        <w:rPr>
          <w:rFonts w:ascii="Times New Roman" w:hAnsi="Times New Roman" w:cs="Times New Roman"/>
        </w:rPr>
      </w:pPr>
      <w:r>
        <w:rPr>
          <w:rFonts w:ascii="Times New Roman" w:hAnsi="Times New Roman" w:cs="Times New Roman"/>
        </w:rPr>
        <w:t>o</w:t>
      </w:r>
      <w:r w:rsidR="007D2532">
        <w:rPr>
          <w:rFonts w:ascii="Times New Roman" w:hAnsi="Times New Roman" w:cs="Times New Roman"/>
        </w:rPr>
        <w:t>sobní údaje vždy zpracováváme pro jasně a srozumitelně stanovený účel, stanovenými prostředky, stanoveným způsobem, a pouze po dobu, která je nezbytná vzhledem k účelům jejich zpracování;</w:t>
      </w:r>
    </w:p>
    <w:p w:rsidR="00950703" w:rsidRDefault="00950703" w:rsidP="007D2532">
      <w:pPr>
        <w:pStyle w:val="Odstavecseseznamem"/>
        <w:numPr>
          <w:ilvl w:val="0"/>
          <w:numId w:val="8"/>
        </w:numPr>
        <w:jc w:val="both"/>
        <w:rPr>
          <w:rFonts w:ascii="Times New Roman" w:hAnsi="Times New Roman" w:cs="Times New Roman"/>
        </w:rPr>
      </w:pPr>
      <w:r>
        <w:rPr>
          <w:rFonts w:ascii="Times New Roman" w:hAnsi="Times New Roman" w:cs="Times New Roman"/>
        </w:rPr>
        <w:t>osobní údaje zpracováváme a chráníme způsobem, který zabraňuje neoprávněnému nebo nahodilému přístupu k těmto osobním údajům, jejich změně, zničení či ztrátě, neoprávněným přenosům, k jejich jinému neoprávněnému zpracování, jakož i jinému zneužití;</w:t>
      </w:r>
    </w:p>
    <w:p w:rsidR="00950703" w:rsidRDefault="00950703" w:rsidP="007D2532">
      <w:pPr>
        <w:pStyle w:val="Odstavecseseznamem"/>
        <w:numPr>
          <w:ilvl w:val="0"/>
          <w:numId w:val="8"/>
        </w:numPr>
        <w:jc w:val="both"/>
        <w:rPr>
          <w:rFonts w:ascii="Times New Roman" w:hAnsi="Times New Roman" w:cs="Times New Roman"/>
        </w:rPr>
      </w:pPr>
      <w:r>
        <w:rPr>
          <w:rFonts w:ascii="Times New Roman" w:hAnsi="Times New Roman" w:cs="Times New Roman"/>
        </w:rPr>
        <w:t>informujeme srozumitelně o zpracování osobních údajů a o nárocích na přesné a úplné informace o okolnostech tohoto zpracování, jakož i o dalších souvisejících právech;</w:t>
      </w:r>
    </w:p>
    <w:p w:rsidR="00950703" w:rsidRDefault="00950703" w:rsidP="007D2532">
      <w:pPr>
        <w:pStyle w:val="Odstavecseseznamem"/>
        <w:numPr>
          <w:ilvl w:val="0"/>
          <w:numId w:val="8"/>
        </w:numPr>
        <w:jc w:val="both"/>
        <w:rPr>
          <w:rFonts w:ascii="Times New Roman" w:hAnsi="Times New Roman" w:cs="Times New Roman"/>
        </w:rPr>
      </w:pPr>
      <w:r>
        <w:rPr>
          <w:rFonts w:ascii="Times New Roman" w:hAnsi="Times New Roman" w:cs="Times New Roman"/>
        </w:rPr>
        <w:t>dodržujeme odpovídající technická a organizační opatření zajišťující zabezpečení osobních údajů; veškeré osoby, které v souvislosti se zpracováním osobních údajů s nimi přicházejí do styku, jsou vázány povinností dodržovat mlčenlivosti.</w:t>
      </w:r>
    </w:p>
    <w:p w:rsidR="00950703" w:rsidRDefault="00950703" w:rsidP="00950703">
      <w:pPr>
        <w:jc w:val="both"/>
        <w:rPr>
          <w:rFonts w:ascii="Times New Roman" w:hAnsi="Times New Roman" w:cs="Times New Roman"/>
        </w:rPr>
      </w:pPr>
    </w:p>
    <w:p w:rsidR="00950703" w:rsidRDefault="00950703" w:rsidP="00950703">
      <w:pPr>
        <w:jc w:val="both"/>
        <w:rPr>
          <w:rFonts w:ascii="Times New Roman" w:hAnsi="Times New Roman" w:cs="Times New Roman"/>
        </w:rPr>
      </w:pPr>
    </w:p>
    <w:p w:rsidR="00950703" w:rsidRDefault="00950703" w:rsidP="00950703">
      <w:pPr>
        <w:jc w:val="center"/>
        <w:rPr>
          <w:rFonts w:ascii="Times New Roman" w:hAnsi="Times New Roman" w:cs="Times New Roman"/>
        </w:rPr>
      </w:pPr>
      <w:r>
        <w:rPr>
          <w:rFonts w:ascii="Times New Roman" w:hAnsi="Times New Roman" w:cs="Times New Roman"/>
        </w:rPr>
        <w:t>***</w:t>
      </w:r>
    </w:p>
    <w:p w:rsidR="00950703" w:rsidRPr="00950703" w:rsidRDefault="00950703" w:rsidP="00950703">
      <w:pPr>
        <w:jc w:val="both"/>
        <w:rPr>
          <w:rFonts w:ascii="Times New Roman" w:hAnsi="Times New Roman" w:cs="Times New Roman"/>
        </w:rPr>
      </w:pPr>
    </w:p>
    <w:p w:rsidR="007D2532" w:rsidRDefault="00950703" w:rsidP="00950703">
      <w:pPr>
        <w:pStyle w:val="Odstavecseseznamem"/>
        <w:numPr>
          <w:ilvl w:val="0"/>
          <w:numId w:val="9"/>
        </w:numPr>
        <w:jc w:val="both"/>
        <w:rPr>
          <w:rFonts w:ascii="Times New Roman" w:hAnsi="Times New Roman" w:cs="Times New Roman"/>
          <w:b/>
        </w:rPr>
      </w:pPr>
      <w:r w:rsidRPr="00950703">
        <w:rPr>
          <w:rFonts w:ascii="Times New Roman" w:hAnsi="Times New Roman" w:cs="Times New Roman"/>
          <w:b/>
        </w:rPr>
        <w:t>Kdo je tzv. správcem Vašich osobních údajů</w:t>
      </w:r>
    </w:p>
    <w:p w:rsidR="00950703" w:rsidRDefault="00950703" w:rsidP="00950703">
      <w:pPr>
        <w:jc w:val="both"/>
        <w:rPr>
          <w:rFonts w:ascii="Times New Roman" w:hAnsi="Times New Roman" w:cs="Times New Roman"/>
          <w:b/>
        </w:rPr>
      </w:pPr>
    </w:p>
    <w:p w:rsidR="00950703" w:rsidRDefault="00950703" w:rsidP="00950703">
      <w:pPr>
        <w:jc w:val="both"/>
        <w:rPr>
          <w:rFonts w:ascii="Times New Roman" w:hAnsi="Times New Roman" w:cs="Times New Roman"/>
        </w:rPr>
      </w:pPr>
      <w:r>
        <w:rPr>
          <w:rFonts w:ascii="Times New Roman" w:hAnsi="Times New Roman" w:cs="Times New Roman"/>
        </w:rPr>
        <w:t xml:space="preserve">Správcem Vašich osobních údajů je společnost </w:t>
      </w:r>
      <w:proofErr w:type="spellStart"/>
      <w:r>
        <w:rPr>
          <w:rFonts w:ascii="Times New Roman" w:hAnsi="Times New Roman" w:cs="Times New Roman"/>
        </w:rPr>
        <w:t>Traficon</w:t>
      </w:r>
      <w:proofErr w:type="spellEnd"/>
      <w:r>
        <w:rPr>
          <w:rFonts w:ascii="Times New Roman" w:hAnsi="Times New Roman" w:cs="Times New Roman"/>
        </w:rPr>
        <w:t xml:space="preserve"> s.r.o., IČ: 25391127, se sídlem Panská 890/7, Nové Město, 110 00 Praha 1, zapsané v obchodním rejstříku vedeném Městským soudem v Praze, oddíl C, vložka 281131.</w:t>
      </w:r>
    </w:p>
    <w:p w:rsidR="00950703" w:rsidRDefault="00950703" w:rsidP="00950703">
      <w:pPr>
        <w:jc w:val="both"/>
        <w:rPr>
          <w:rFonts w:ascii="Times New Roman" w:hAnsi="Times New Roman" w:cs="Times New Roman"/>
        </w:rPr>
      </w:pPr>
    </w:p>
    <w:p w:rsidR="00950703" w:rsidRDefault="00950703" w:rsidP="00950703">
      <w:pPr>
        <w:jc w:val="both"/>
        <w:rPr>
          <w:rFonts w:ascii="Times New Roman" w:hAnsi="Times New Roman" w:cs="Times New Roman"/>
        </w:rPr>
      </w:pPr>
    </w:p>
    <w:p w:rsidR="00B5600B" w:rsidRDefault="00B5600B" w:rsidP="00B5600B">
      <w:pPr>
        <w:pStyle w:val="Odstavecseseznamem"/>
        <w:numPr>
          <w:ilvl w:val="0"/>
          <w:numId w:val="9"/>
        </w:numPr>
        <w:jc w:val="both"/>
        <w:rPr>
          <w:rFonts w:ascii="Times New Roman" w:hAnsi="Times New Roman" w:cs="Times New Roman"/>
          <w:b/>
        </w:rPr>
      </w:pPr>
      <w:r>
        <w:rPr>
          <w:rFonts w:ascii="Times New Roman" w:hAnsi="Times New Roman" w:cs="Times New Roman"/>
          <w:b/>
        </w:rPr>
        <w:t>Proč Vaše osobní údaje zpracováváme</w:t>
      </w:r>
    </w:p>
    <w:p w:rsidR="00B5600B" w:rsidRDefault="00B5600B" w:rsidP="00B5600B">
      <w:pPr>
        <w:jc w:val="both"/>
        <w:rPr>
          <w:rFonts w:ascii="Times New Roman" w:hAnsi="Times New Roman" w:cs="Times New Roman"/>
          <w:b/>
        </w:rPr>
      </w:pPr>
    </w:p>
    <w:p w:rsidR="00281AA3" w:rsidRDefault="00281AA3" w:rsidP="00B5600B">
      <w:pPr>
        <w:jc w:val="both"/>
        <w:rPr>
          <w:rFonts w:ascii="Times New Roman" w:hAnsi="Times New Roman" w:cs="Times New Roman"/>
        </w:rPr>
      </w:pPr>
      <w:r w:rsidRPr="00281AA3">
        <w:rPr>
          <w:rFonts w:ascii="Times New Roman" w:hAnsi="Times New Roman" w:cs="Times New Roman"/>
        </w:rPr>
        <w:t xml:space="preserve">V této </w:t>
      </w:r>
      <w:r>
        <w:rPr>
          <w:rFonts w:ascii="Times New Roman" w:hAnsi="Times New Roman" w:cs="Times New Roman"/>
        </w:rPr>
        <w:t>kapitole</w:t>
      </w:r>
      <w:r w:rsidRPr="00281AA3">
        <w:rPr>
          <w:rFonts w:ascii="Times New Roman" w:hAnsi="Times New Roman" w:cs="Times New Roman"/>
        </w:rPr>
        <w:t xml:space="preserve"> se dozvíte, jaké jsou účely zpracování Vašich osobních údajů a právní základ pro jejich zpracování. </w:t>
      </w:r>
      <w:r>
        <w:rPr>
          <w:rFonts w:ascii="Times New Roman" w:hAnsi="Times New Roman" w:cs="Times New Roman"/>
        </w:rPr>
        <w:t>P</w:t>
      </w:r>
      <w:r w:rsidR="00E655D8">
        <w:rPr>
          <w:rFonts w:ascii="Times New Roman" w:hAnsi="Times New Roman" w:cs="Times New Roman"/>
        </w:rPr>
        <w:t>řitom Vám zejména vysvětlíme, ja</w:t>
      </w:r>
      <w:r>
        <w:rPr>
          <w:rFonts w:ascii="Times New Roman" w:hAnsi="Times New Roman" w:cs="Times New Roman"/>
        </w:rPr>
        <w:t>ký je rozdíl mezi případy zpracování Vašich osobních údajů bez Vašeho souhlasu s případy, kdy Vaše osobní údaje zpracováváme s Vaším souhlasem.</w:t>
      </w:r>
    </w:p>
    <w:p w:rsidR="00281AA3" w:rsidRPr="00281AA3" w:rsidRDefault="00281AA3" w:rsidP="00281AA3">
      <w:pPr>
        <w:jc w:val="both"/>
        <w:rPr>
          <w:rFonts w:ascii="Times New Roman" w:hAnsi="Times New Roman" w:cs="Times New Roman"/>
        </w:rPr>
      </w:pPr>
    </w:p>
    <w:p w:rsidR="00950703" w:rsidRDefault="00281AA3" w:rsidP="00281AA3">
      <w:pPr>
        <w:pStyle w:val="Odstavecseseznamem"/>
        <w:numPr>
          <w:ilvl w:val="1"/>
          <w:numId w:val="9"/>
        </w:numPr>
        <w:jc w:val="both"/>
        <w:rPr>
          <w:rFonts w:ascii="Times New Roman" w:hAnsi="Times New Roman" w:cs="Times New Roman"/>
          <w:i/>
        </w:rPr>
      </w:pPr>
      <w:r w:rsidRPr="00281AA3">
        <w:rPr>
          <w:rFonts w:ascii="Times New Roman" w:hAnsi="Times New Roman" w:cs="Times New Roman"/>
          <w:i/>
        </w:rPr>
        <w:t xml:space="preserve"> Zpracování osobních údajů bez souhlasu</w:t>
      </w:r>
    </w:p>
    <w:p w:rsidR="00281AA3" w:rsidRDefault="00281AA3" w:rsidP="00281AA3">
      <w:pPr>
        <w:jc w:val="both"/>
        <w:rPr>
          <w:rFonts w:ascii="Times New Roman" w:hAnsi="Times New Roman" w:cs="Times New Roman"/>
          <w:i/>
        </w:rPr>
      </w:pPr>
    </w:p>
    <w:p w:rsidR="00281AA3" w:rsidRDefault="00281AA3" w:rsidP="00281AA3">
      <w:pPr>
        <w:jc w:val="both"/>
        <w:rPr>
          <w:rFonts w:ascii="Times New Roman" w:hAnsi="Times New Roman" w:cs="Times New Roman"/>
        </w:rPr>
      </w:pPr>
      <w:r>
        <w:rPr>
          <w:rFonts w:ascii="Times New Roman" w:hAnsi="Times New Roman" w:cs="Times New Roman"/>
        </w:rPr>
        <w:t xml:space="preserve">Osobní údaje zpracováváme bez Vašeho souhlasu především v případě, kdy nám musíte předat své určité osobní údaje jako podmínku toho, abychom s Vámi mohli uzavřít příslušnou smlouvu </w:t>
      </w:r>
      <w:r>
        <w:rPr>
          <w:rFonts w:ascii="Times New Roman" w:hAnsi="Times New Roman" w:cs="Times New Roman"/>
        </w:rPr>
        <w:lastRenderedPageBreak/>
        <w:t>a tuto dále plnit. Osobní údaje zpracováváme bez Vašeho souhlasu rovněž v dalších případech, kdy jsme oprávněni zpracovávat Vaše osobní údaje získané jiným způsobem.</w:t>
      </w:r>
    </w:p>
    <w:p w:rsidR="00281AA3" w:rsidRDefault="00281AA3" w:rsidP="00281AA3">
      <w:pPr>
        <w:jc w:val="both"/>
        <w:rPr>
          <w:rFonts w:ascii="Times New Roman" w:hAnsi="Times New Roman" w:cs="Times New Roman"/>
        </w:rPr>
      </w:pPr>
    </w:p>
    <w:p w:rsidR="00281AA3" w:rsidRDefault="00281AA3" w:rsidP="00281AA3">
      <w:pPr>
        <w:pStyle w:val="Odstavecseseznamem"/>
        <w:numPr>
          <w:ilvl w:val="0"/>
          <w:numId w:val="14"/>
        </w:numPr>
        <w:jc w:val="both"/>
        <w:rPr>
          <w:rFonts w:ascii="Times New Roman" w:hAnsi="Times New Roman" w:cs="Times New Roman"/>
        </w:rPr>
      </w:pPr>
      <w:r>
        <w:rPr>
          <w:rFonts w:ascii="Times New Roman" w:hAnsi="Times New Roman" w:cs="Times New Roman"/>
        </w:rPr>
        <w:t xml:space="preserve">Vaše osobní údaje jsme oprávněni zpracovávat bez Vašeho souhlasu především z důvodu dodržení našich právních povinností vyplývajících </w:t>
      </w:r>
      <w:r w:rsidR="00E655D8">
        <w:rPr>
          <w:rFonts w:ascii="Times New Roman" w:hAnsi="Times New Roman" w:cs="Times New Roman"/>
        </w:rPr>
        <w:t xml:space="preserve">pro nás z příslušných právních </w:t>
      </w:r>
      <w:r>
        <w:rPr>
          <w:rFonts w:ascii="Times New Roman" w:hAnsi="Times New Roman" w:cs="Times New Roman"/>
        </w:rPr>
        <w:t>předpisů (zákonů, vyhlášek, mezinárodních smluv či Nařízení Evropské komise), a to zejména pro účely</w:t>
      </w:r>
    </w:p>
    <w:p w:rsidR="00281AA3" w:rsidRPr="00281AA3" w:rsidRDefault="00281AA3" w:rsidP="00281AA3">
      <w:pPr>
        <w:jc w:val="both"/>
        <w:rPr>
          <w:rFonts w:ascii="Times New Roman" w:hAnsi="Times New Roman" w:cs="Times New Roman"/>
        </w:rPr>
      </w:pPr>
    </w:p>
    <w:p w:rsidR="00281AA3" w:rsidRDefault="00A32912" w:rsidP="009267F6">
      <w:pPr>
        <w:pStyle w:val="Odstavecseseznamem"/>
        <w:numPr>
          <w:ilvl w:val="0"/>
          <w:numId w:val="15"/>
        </w:numPr>
        <w:jc w:val="both"/>
        <w:rPr>
          <w:rFonts w:ascii="Times New Roman" w:hAnsi="Times New Roman" w:cs="Times New Roman"/>
        </w:rPr>
      </w:pPr>
      <w:r>
        <w:rPr>
          <w:rFonts w:ascii="Times New Roman" w:hAnsi="Times New Roman" w:cs="Times New Roman"/>
        </w:rPr>
        <w:t>d</w:t>
      </w:r>
      <w:r w:rsidR="00281AA3" w:rsidRPr="00A32912">
        <w:rPr>
          <w:rFonts w:ascii="Times New Roman" w:hAnsi="Times New Roman" w:cs="Times New Roman"/>
        </w:rPr>
        <w:t>održování pravidel jednání se zákazníky (i potencionálními zákazníky), zejména pro účely</w:t>
      </w:r>
      <w:r w:rsidR="00415F54" w:rsidRPr="00A32912">
        <w:rPr>
          <w:rFonts w:ascii="Times New Roman" w:hAnsi="Times New Roman" w:cs="Times New Roman"/>
        </w:rPr>
        <w:t xml:space="preserve"> komunikace a nabízení investičních nástrojů, včetně posouzení</w:t>
      </w:r>
      <w:r w:rsidRPr="00A32912">
        <w:rPr>
          <w:rFonts w:ascii="Times New Roman" w:hAnsi="Times New Roman" w:cs="Times New Roman"/>
        </w:rPr>
        <w:t xml:space="preserve">, zda investiční nástroj, který je zákazníkovi nabízen, odpovídá potřebám cílového trhu, do něhož zákazník patří, a včetně získání informací o jeho odborných znalostech a </w:t>
      </w:r>
      <w:r>
        <w:rPr>
          <w:rFonts w:ascii="Times New Roman" w:hAnsi="Times New Roman" w:cs="Times New Roman"/>
        </w:rPr>
        <w:t>zkušenostech v oblasti investic, finančním zázemí, včetně schopnosti nést ztráty, a investičních cílech, včetně tolerance k riziku, či požádání o takové informace;</w:t>
      </w:r>
    </w:p>
    <w:p w:rsidR="00A32912" w:rsidRDefault="00A32912" w:rsidP="009267F6">
      <w:pPr>
        <w:pStyle w:val="Odstavecseseznamem"/>
        <w:numPr>
          <w:ilvl w:val="0"/>
          <w:numId w:val="15"/>
        </w:numPr>
        <w:jc w:val="both"/>
        <w:rPr>
          <w:rFonts w:ascii="Times New Roman" w:hAnsi="Times New Roman" w:cs="Times New Roman"/>
        </w:rPr>
      </w:pPr>
      <w:r>
        <w:rPr>
          <w:rFonts w:ascii="Times New Roman" w:hAnsi="Times New Roman" w:cs="Times New Roman"/>
        </w:rPr>
        <w:t>řádného a obezřetného poskytování investičních služeb;</w:t>
      </w:r>
    </w:p>
    <w:p w:rsidR="00A32912" w:rsidRDefault="00A32912" w:rsidP="009267F6">
      <w:pPr>
        <w:pStyle w:val="Odstavecseseznamem"/>
        <w:numPr>
          <w:ilvl w:val="0"/>
          <w:numId w:val="15"/>
        </w:numPr>
        <w:jc w:val="both"/>
        <w:rPr>
          <w:rFonts w:ascii="Times New Roman" w:hAnsi="Times New Roman" w:cs="Times New Roman"/>
        </w:rPr>
      </w:pPr>
      <w:r>
        <w:rPr>
          <w:rFonts w:ascii="Times New Roman" w:hAnsi="Times New Roman" w:cs="Times New Roman"/>
        </w:rPr>
        <w:t>plnění povinností uložených naší společností v přímé souvislosti s investičními službami, které je oprávněna poskytovat především na základě licence či povolení udělených Českou národní bankou;</w:t>
      </w:r>
    </w:p>
    <w:p w:rsidR="00A32912" w:rsidRDefault="002C7A2D" w:rsidP="009267F6">
      <w:pPr>
        <w:pStyle w:val="Odstavecseseznamem"/>
        <w:numPr>
          <w:ilvl w:val="0"/>
          <w:numId w:val="15"/>
        </w:numPr>
        <w:jc w:val="both"/>
        <w:rPr>
          <w:rFonts w:ascii="Times New Roman" w:hAnsi="Times New Roman" w:cs="Times New Roman"/>
        </w:rPr>
      </w:pPr>
      <w:r>
        <w:rPr>
          <w:rFonts w:ascii="Times New Roman" w:hAnsi="Times New Roman" w:cs="Times New Roman"/>
        </w:rPr>
        <w:t>podáváním informací o zahraničních účtech pro zahraničí dle platných mezinárodních smluv a dalších právních předpisů (FACTA, GATCA)</w:t>
      </w:r>
    </w:p>
    <w:p w:rsidR="002C7A2D" w:rsidRDefault="002C7A2D" w:rsidP="009267F6">
      <w:pPr>
        <w:pStyle w:val="Odstavecseseznamem"/>
        <w:numPr>
          <w:ilvl w:val="0"/>
          <w:numId w:val="15"/>
        </w:numPr>
        <w:jc w:val="both"/>
        <w:rPr>
          <w:rFonts w:ascii="Times New Roman" w:hAnsi="Times New Roman" w:cs="Times New Roman"/>
        </w:rPr>
      </w:pPr>
      <w:r>
        <w:rPr>
          <w:rFonts w:ascii="Times New Roman" w:hAnsi="Times New Roman" w:cs="Times New Roman"/>
        </w:rPr>
        <w:t>identifikace a kontroly zákazníka dle zákona o některých opatřeních proti legalizaci výnosů z trestné činnosti a financování terorismu;</w:t>
      </w:r>
    </w:p>
    <w:p w:rsidR="002C7A2D" w:rsidRDefault="002C7A2D" w:rsidP="009267F6">
      <w:pPr>
        <w:pStyle w:val="Odstavecseseznamem"/>
        <w:numPr>
          <w:ilvl w:val="0"/>
          <w:numId w:val="15"/>
        </w:numPr>
        <w:jc w:val="both"/>
        <w:rPr>
          <w:rFonts w:ascii="Times New Roman" w:hAnsi="Times New Roman" w:cs="Times New Roman"/>
        </w:rPr>
      </w:pPr>
      <w:r>
        <w:rPr>
          <w:rFonts w:ascii="Times New Roman" w:hAnsi="Times New Roman" w:cs="Times New Roman"/>
        </w:rPr>
        <w:t>předcházení vzniku škod na majetku naší společnosti, našich zákazníků, jakož i třetích osob;</w:t>
      </w:r>
    </w:p>
    <w:p w:rsidR="002C7A2D" w:rsidRDefault="002C7A2D" w:rsidP="009267F6">
      <w:pPr>
        <w:pStyle w:val="Odstavecseseznamem"/>
        <w:numPr>
          <w:ilvl w:val="0"/>
          <w:numId w:val="15"/>
        </w:numPr>
        <w:jc w:val="both"/>
        <w:rPr>
          <w:rFonts w:ascii="Times New Roman" w:hAnsi="Times New Roman" w:cs="Times New Roman"/>
        </w:rPr>
      </w:pPr>
      <w:r>
        <w:rPr>
          <w:rFonts w:ascii="Times New Roman" w:hAnsi="Times New Roman" w:cs="Times New Roman"/>
        </w:rPr>
        <w:t>prevence podvodného jednání;</w:t>
      </w:r>
    </w:p>
    <w:p w:rsidR="002C7A2D" w:rsidRDefault="002C7A2D" w:rsidP="009267F6">
      <w:pPr>
        <w:pStyle w:val="Odstavecseseznamem"/>
        <w:numPr>
          <w:ilvl w:val="0"/>
          <w:numId w:val="15"/>
        </w:numPr>
        <w:jc w:val="both"/>
        <w:rPr>
          <w:rFonts w:ascii="Times New Roman" w:hAnsi="Times New Roman" w:cs="Times New Roman"/>
        </w:rPr>
      </w:pPr>
      <w:r>
        <w:rPr>
          <w:rFonts w:ascii="Times New Roman" w:hAnsi="Times New Roman" w:cs="Times New Roman"/>
        </w:rPr>
        <w:t>plnění ostatních oznamovacích povinností vůči orgánům veřejné moci;</w:t>
      </w:r>
    </w:p>
    <w:p w:rsidR="002C7A2D" w:rsidRDefault="002C7A2D" w:rsidP="009267F6">
      <w:pPr>
        <w:pStyle w:val="Odstavecseseznamem"/>
        <w:numPr>
          <w:ilvl w:val="0"/>
          <w:numId w:val="15"/>
        </w:numPr>
        <w:jc w:val="both"/>
        <w:rPr>
          <w:rFonts w:ascii="Times New Roman" w:hAnsi="Times New Roman" w:cs="Times New Roman"/>
        </w:rPr>
      </w:pPr>
      <w:r>
        <w:rPr>
          <w:rFonts w:ascii="Times New Roman" w:hAnsi="Times New Roman" w:cs="Times New Roman"/>
        </w:rPr>
        <w:t>plnění povinností týkajících se výkonu rozhodnutí a exekucí či insolvenčního řízení;</w:t>
      </w:r>
    </w:p>
    <w:p w:rsidR="002C7A2D" w:rsidRDefault="002C7A2D" w:rsidP="009267F6">
      <w:pPr>
        <w:pStyle w:val="Odstavecseseznamem"/>
        <w:numPr>
          <w:ilvl w:val="0"/>
          <w:numId w:val="15"/>
        </w:numPr>
        <w:jc w:val="both"/>
        <w:rPr>
          <w:rFonts w:ascii="Times New Roman" w:hAnsi="Times New Roman" w:cs="Times New Roman"/>
        </w:rPr>
      </w:pPr>
      <w:r>
        <w:rPr>
          <w:rFonts w:ascii="Times New Roman" w:hAnsi="Times New Roman" w:cs="Times New Roman"/>
        </w:rPr>
        <w:t>plnění archivačních povinností.</w:t>
      </w:r>
    </w:p>
    <w:p w:rsidR="002C7A2D" w:rsidRDefault="002C7A2D" w:rsidP="002C7A2D">
      <w:pPr>
        <w:jc w:val="both"/>
        <w:rPr>
          <w:rFonts w:ascii="Times New Roman" w:hAnsi="Times New Roman" w:cs="Times New Roman"/>
        </w:rPr>
      </w:pPr>
    </w:p>
    <w:p w:rsidR="002C7A2D" w:rsidRDefault="002C7A2D" w:rsidP="002C7A2D">
      <w:pPr>
        <w:pStyle w:val="Odstavecseseznamem"/>
        <w:numPr>
          <w:ilvl w:val="0"/>
          <w:numId w:val="14"/>
        </w:numPr>
        <w:spacing w:after="120"/>
        <w:ind w:left="641" w:hanging="357"/>
        <w:jc w:val="both"/>
        <w:rPr>
          <w:rFonts w:ascii="Times New Roman" w:hAnsi="Times New Roman" w:cs="Times New Roman"/>
        </w:rPr>
      </w:pPr>
      <w:r>
        <w:rPr>
          <w:rFonts w:ascii="Times New Roman" w:hAnsi="Times New Roman" w:cs="Times New Roman"/>
        </w:rPr>
        <w:t>Vaše osobní údaje jsme oprávněni zpracovávat bez Vašeho souhlasu rovněž z důvodu a pro účely uzavření a/nebo plnění smlouvy mezi Vámi a naší společností. Jde zejména o poskytnutí služby, uskutečnění obchodu nebo poskytnutí jiného plnění dle smlouvy uzavřené s naší společností, včetně jednání o uzavření nebo změně příslušné smlouvy;</w:t>
      </w:r>
    </w:p>
    <w:p w:rsidR="002C7A2D" w:rsidRDefault="002C7A2D" w:rsidP="002C7A2D">
      <w:pPr>
        <w:pStyle w:val="Odstavecseseznamem"/>
        <w:spacing w:after="120"/>
        <w:ind w:left="641"/>
        <w:jc w:val="both"/>
        <w:rPr>
          <w:rFonts w:ascii="Times New Roman" w:hAnsi="Times New Roman" w:cs="Times New Roman"/>
        </w:rPr>
      </w:pPr>
    </w:p>
    <w:p w:rsidR="002C7A2D" w:rsidRDefault="002C7A2D" w:rsidP="002C7A2D">
      <w:pPr>
        <w:pStyle w:val="Odstavecseseznamem"/>
        <w:numPr>
          <w:ilvl w:val="0"/>
          <w:numId w:val="14"/>
        </w:numPr>
        <w:jc w:val="both"/>
        <w:rPr>
          <w:rFonts w:ascii="Times New Roman" w:hAnsi="Times New Roman" w:cs="Times New Roman"/>
        </w:rPr>
      </w:pPr>
      <w:r>
        <w:rPr>
          <w:rFonts w:ascii="Times New Roman" w:hAnsi="Times New Roman" w:cs="Times New Roman"/>
        </w:rPr>
        <w:t>Vaše osobní údaje jsme oprávněni zpracovávat bez Vašeho souhlasu rovněž z důvodu oprávněných zájmů naší společno</w:t>
      </w:r>
      <w:r w:rsidR="00E655D8">
        <w:rPr>
          <w:rFonts w:ascii="Times New Roman" w:hAnsi="Times New Roman" w:cs="Times New Roman"/>
        </w:rPr>
        <w:t>sti, našich zákazníků či třetích</w:t>
      </w:r>
      <w:r>
        <w:rPr>
          <w:rFonts w:ascii="Times New Roman" w:hAnsi="Times New Roman" w:cs="Times New Roman"/>
        </w:rPr>
        <w:t xml:space="preserve"> osob, a to zejména pro účely</w:t>
      </w:r>
    </w:p>
    <w:p w:rsidR="002C7A2D" w:rsidRPr="002C7A2D" w:rsidRDefault="002C7A2D" w:rsidP="002C7A2D">
      <w:pPr>
        <w:pStyle w:val="Odstavecseseznamem"/>
        <w:rPr>
          <w:rFonts w:ascii="Times New Roman" w:hAnsi="Times New Roman" w:cs="Times New Roman"/>
        </w:rPr>
      </w:pPr>
    </w:p>
    <w:p w:rsidR="00651350" w:rsidRDefault="00651350" w:rsidP="002C7A2D">
      <w:pPr>
        <w:pStyle w:val="Odstavecseseznamem"/>
        <w:numPr>
          <w:ilvl w:val="0"/>
          <w:numId w:val="16"/>
        </w:numPr>
        <w:ind w:left="1418"/>
        <w:jc w:val="both"/>
        <w:rPr>
          <w:rFonts w:ascii="Times New Roman" w:hAnsi="Times New Roman" w:cs="Times New Roman"/>
        </w:rPr>
      </w:pPr>
      <w:r>
        <w:rPr>
          <w:rFonts w:ascii="Times New Roman" w:hAnsi="Times New Roman" w:cs="Times New Roman"/>
        </w:rPr>
        <w:t xml:space="preserve">Péče o naše zákazníky; jde o aktivity, které nepředstavují přímo plnění smlouvy či jiný zákonný rámec pro zpracování osobních údajů, ale z našeho pohledu představují nedílnou součást naplňování našeho vztahu s našimi zákazníky tak, abychom mohli náš vztah s nimi udržovat a rozvíjet; do uvedených aktivit patří rovněž naše činnosti sledující spolupráci se zákazníky, jakož i potencionálními zákazníky, kteří projevili (přímo či nepřímo) zájem o spolupráci s naší </w:t>
      </w:r>
      <w:r>
        <w:rPr>
          <w:rFonts w:ascii="Times New Roman" w:hAnsi="Times New Roman" w:cs="Times New Roman"/>
        </w:rPr>
        <w:lastRenderedPageBreak/>
        <w:t>společností, resp. zájem o naše produkty a služby, a to často ještě ve fázi, než se stanou potencionálním zákazníkem ve smyslu aplikovatelné právní úpravy v oblasti podnikání na kapitálovém trhu, kdy dojde k přeměně účelu zpracování osobních údajů na plnění právních povinností stanovených zákonem;</w:t>
      </w:r>
    </w:p>
    <w:p w:rsidR="002C7A2D" w:rsidRDefault="005B6250" w:rsidP="002C7A2D">
      <w:pPr>
        <w:pStyle w:val="Odstavecseseznamem"/>
        <w:numPr>
          <w:ilvl w:val="0"/>
          <w:numId w:val="16"/>
        </w:numPr>
        <w:ind w:left="1418"/>
        <w:jc w:val="both"/>
        <w:rPr>
          <w:rFonts w:ascii="Times New Roman" w:hAnsi="Times New Roman" w:cs="Times New Roman"/>
        </w:rPr>
      </w:pPr>
      <w:r>
        <w:rPr>
          <w:rFonts w:ascii="Times New Roman" w:hAnsi="Times New Roman" w:cs="Times New Roman"/>
        </w:rPr>
        <w:t>n</w:t>
      </w:r>
      <w:r w:rsidR="00651350">
        <w:rPr>
          <w:rFonts w:ascii="Times New Roman" w:hAnsi="Times New Roman" w:cs="Times New Roman"/>
        </w:rPr>
        <w:t xml:space="preserve">abízení našich obvyklých produktů a služeb našim zákazníkům; jde o šíření informací, nabízení produktů a služeb naší společnosti, včetně produktů </w:t>
      </w:r>
      <w:r>
        <w:rPr>
          <w:rFonts w:ascii="Times New Roman" w:hAnsi="Times New Roman" w:cs="Times New Roman"/>
        </w:rPr>
        <w:t>a služeb zaměřených na individuální zákazníky; do uvedených aktivit patří rovněž nabízení našich obvyklých produktů a služeb potencionálním zákazníkům, kteří projevili (přímo či nepřímo) zájem o spolup</w:t>
      </w:r>
      <w:r w:rsidR="004A480B">
        <w:rPr>
          <w:rFonts w:ascii="Times New Roman" w:hAnsi="Times New Roman" w:cs="Times New Roman"/>
        </w:rPr>
        <w:t>ráci s naší společností, resp. z</w:t>
      </w:r>
      <w:r>
        <w:rPr>
          <w:rFonts w:ascii="Times New Roman" w:hAnsi="Times New Roman" w:cs="Times New Roman"/>
        </w:rPr>
        <w:t>ájem o naše produkty a služby, a to často ještě</w:t>
      </w:r>
      <w:r w:rsidR="00282DAB">
        <w:rPr>
          <w:rFonts w:ascii="Times New Roman" w:hAnsi="Times New Roman" w:cs="Times New Roman"/>
        </w:rPr>
        <w:t xml:space="preserve"> ve fázi, než se stanou potencionálním zákazníkem ve smyslu aplikovatelné právní úpravy v oblasti podnikání na kapitálovém trhu, kdy dojde k přeměně účelu zpracování osobních ú</w:t>
      </w:r>
      <w:r w:rsidR="003D0D19">
        <w:rPr>
          <w:rFonts w:ascii="Times New Roman" w:hAnsi="Times New Roman" w:cs="Times New Roman"/>
        </w:rPr>
        <w:t>dajů na plnění právních povinno</w:t>
      </w:r>
      <w:r w:rsidR="00282DAB">
        <w:rPr>
          <w:rFonts w:ascii="Times New Roman" w:hAnsi="Times New Roman" w:cs="Times New Roman"/>
        </w:rPr>
        <w:t>stí stanovených zákonem;</w:t>
      </w:r>
    </w:p>
    <w:p w:rsidR="00282DAB" w:rsidRDefault="00282DAB" w:rsidP="002C7A2D">
      <w:pPr>
        <w:pStyle w:val="Odstavecseseznamem"/>
        <w:numPr>
          <w:ilvl w:val="0"/>
          <w:numId w:val="16"/>
        </w:numPr>
        <w:ind w:left="1418"/>
        <w:jc w:val="both"/>
        <w:rPr>
          <w:rFonts w:ascii="Times New Roman" w:hAnsi="Times New Roman" w:cs="Times New Roman"/>
        </w:rPr>
      </w:pPr>
      <w:r>
        <w:rPr>
          <w:rFonts w:ascii="Times New Roman" w:hAnsi="Times New Roman" w:cs="Times New Roman"/>
        </w:rPr>
        <w:t>zlepšování kvality našich produktů a služeb a vývoj nových; jde o činnosti, které jsou do jisté míry součástí péče o zákazníky a které jsou</w:t>
      </w:r>
      <w:r w:rsidR="00557E09">
        <w:rPr>
          <w:rFonts w:ascii="Times New Roman" w:hAnsi="Times New Roman" w:cs="Times New Roman"/>
        </w:rPr>
        <w:t xml:space="preserve"> do jisté míry součástí péče o zákazníky a které jsou zaměřené na to, aby naše produkty a služby reagovaly na aktuální potřeby našich zákazníků, včetně sledování statistických údajů; a dále jde o navazující činnosti, které v reakci na potřeby našich zákazníků reagují nabídkou zcela nových produktů a služeb;</w:t>
      </w:r>
    </w:p>
    <w:p w:rsidR="00557E09" w:rsidRDefault="00557E09" w:rsidP="002C7A2D">
      <w:pPr>
        <w:pStyle w:val="Odstavecseseznamem"/>
        <w:numPr>
          <w:ilvl w:val="0"/>
          <w:numId w:val="16"/>
        </w:numPr>
        <w:ind w:left="1418"/>
        <w:jc w:val="both"/>
        <w:rPr>
          <w:rFonts w:ascii="Times New Roman" w:hAnsi="Times New Roman" w:cs="Times New Roman"/>
        </w:rPr>
      </w:pPr>
      <w:r>
        <w:rPr>
          <w:rFonts w:ascii="Times New Roman" w:hAnsi="Times New Roman" w:cs="Times New Roman"/>
        </w:rPr>
        <w:t>ochrany majetku naší společnosti, našich zákazníků, jakož i třetích osob;</w:t>
      </w:r>
    </w:p>
    <w:p w:rsidR="00557E09" w:rsidRDefault="00557E09" w:rsidP="002C7A2D">
      <w:pPr>
        <w:pStyle w:val="Odstavecseseznamem"/>
        <w:numPr>
          <w:ilvl w:val="0"/>
          <w:numId w:val="16"/>
        </w:numPr>
        <w:ind w:left="1418"/>
        <w:jc w:val="both"/>
        <w:rPr>
          <w:rFonts w:ascii="Times New Roman" w:hAnsi="Times New Roman" w:cs="Times New Roman"/>
        </w:rPr>
      </w:pPr>
      <w:r>
        <w:rPr>
          <w:rFonts w:ascii="Times New Roman" w:hAnsi="Times New Roman" w:cs="Times New Roman"/>
        </w:rPr>
        <w:t>dokládání skutečností, které potřebujeme doložit třetím osobám či orgánům veřejné moci při vymáhání pohledávek, informování poskytovatelů zajištění, realizaci zajištění nebo jiného uplatnění pohledávek;</w:t>
      </w:r>
    </w:p>
    <w:p w:rsidR="00557E09" w:rsidRDefault="00557E09" w:rsidP="002C7A2D">
      <w:pPr>
        <w:pStyle w:val="Odstavecseseznamem"/>
        <w:numPr>
          <w:ilvl w:val="0"/>
          <w:numId w:val="16"/>
        </w:numPr>
        <w:ind w:left="1418"/>
        <w:jc w:val="both"/>
        <w:rPr>
          <w:rFonts w:ascii="Times New Roman" w:hAnsi="Times New Roman" w:cs="Times New Roman"/>
        </w:rPr>
      </w:pPr>
      <w:r>
        <w:rPr>
          <w:rFonts w:ascii="Times New Roman" w:hAnsi="Times New Roman" w:cs="Times New Roman"/>
        </w:rPr>
        <w:t>řešení veškeré sporné agendy, zejména pro účely vedení soudních či jiných sporů.</w:t>
      </w:r>
    </w:p>
    <w:p w:rsidR="00557E09" w:rsidRPr="00557E09" w:rsidRDefault="00557E09" w:rsidP="00557E09">
      <w:pPr>
        <w:jc w:val="both"/>
        <w:rPr>
          <w:rFonts w:ascii="Times New Roman" w:hAnsi="Times New Roman" w:cs="Times New Roman"/>
        </w:rPr>
      </w:pPr>
    </w:p>
    <w:p w:rsidR="00557E09" w:rsidRDefault="00557E09" w:rsidP="00557E09">
      <w:pPr>
        <w:jc w:val="both"/>
        <w:rPr>
          <w:rFonts w:ascii="Times New Roman" w:hAnsi="Times New Roman" w:cs="Times New Roman"/>
        </w:rPr>
      </w:pPr>
    </w:p>
    <w:p w:rsidR="00557E09" w:rsidRPr="00557E09" w:rsidRDefault="00557E09" w:rsidP="00557E09">
      <w:pPr>
        <w:pStyle w:val="Odstavecseseznamem"/>
        <w:numPr>
          <w:ilvl w:val="1"/>
          <w:numId w:val="9"/>
        </w:numPr>
        <w:jc w:val="both"/>
        <w:rPr>
          <w:rFonts w:ascii="Times New Roman" w:hAnsi="Times New Roman" w:cs="Times New Roman"/>
        </w:rPr>
      </w:pPr>
      <w:r w:rsidRPr="00557E09">
        <w:rPr>
          <w:rFonts w:ascii="Times New Roman" w:hAnsi="Times New Roman" w:cs="Times New Roman"/>
        </w:rPr>
        <w:t xml:space="preserve"> </w:t>
      </w:r>
      <w:r w:rsidRPr="00281AA3">
        <w:rPr>
          <w:rFonts w:ascii="Times New Roman" w:hAnsi="Times New Roman" w:cs="Times New Roman"/>
          <w:i/>
        </w:rPr>
        <w:t>Zpracování osobních údajů</w:t>
      </w:r>
      <w:r>
        <w:rPr>
          <w:rFonts w:ascii="Times New Roman" w:hAnsi="Times New Roman" w:cs="Times New Roman"/>
          <w:i/>
        </w:rPr>
        <w:t xml:space="preserve"> s Vaším souhlasem</w:t>
      </w:r>
      <w:r w:rsidRPr="00281AA3">
        <w:rPr>
          <w:rFonts w:ascii="Times New Roman" w:hAnsi="Times New Roman" w:cs="Times New Roman"/>
          <w:i/>
        </w:rPr>
        <w:t xml:space="preserve"> </w:t>
      </w:r>
    </w:p>
    <w:p w:rsidR="00557E09" w:rsidRDefault="00557E09" w:rsidP="00557E09">
      <w:pPr>
        <w:jc w:val="both"/>
        <w:rPr>
          <w:rFonts w:ascii="Times New Roman" w:hAnsi="Times New Roman" w:cs="Times New Roman"/>
        </w:rPr>
      </w:pPr>
    </w:p>
    <w:p w:rsidR="00557E09" w:rsidRDefault="0028071D" w:rsidP="00557E09">
      <w:pPr>
        <w:jc w:val="both"/>
        <w:rPr>
          <w:rFonts w:ascii="Times New Roman" w:hAnsi="Times New Roman" w:cs="Times New Roman"/>
        </w:rPr>
      </w:pPr>
      <w:r>
        <w:rPr>
          <w:rFonts w:ascii="Times New Roman" w:hAnsi="Times New Roman" w:cs="Times New Roman"/>
        </w:rPr>
        <w:t>Osobní údaje zpracováváme s Vaším souhlasem v případě, kdy nemáme ke zpracování</w:t>
      </w:r>
      <w:r w:rsidR="00DA4EB4">
        <w:rPr>
          <w:rFonts w:ascii="Times New Roman" w:hAnsi="Times New Roman" w:cs="Times New Roman"/>
        </w:rPr>
        <w:t xml:space="preserve"> Vašich osobních údajů jiný výše uvedený právní důvod a kdy jste dobrovolně souhlasili s tím, abychom zpracovávali Vámi poskytnuté osobní údaje.</w:t>
      </w:r>
    </w:p>
    <w:p w:rsidR="00DA4EB4" w:rsidRDefault="00DA4EB4" w:rsidP="00557E09">
      <w:pPr>
        <w:jc w:val="both"/>
        <w:rPr>
          <w:rFonts w:ascii="Times New Roman" w:hAnsi="Times New Roman" w:cs="Times New Roman"/>
        </w:rPr>
      </w:pPr>
    </w:p>
    <w:p w:rsidR="00DA4EB4" w:rsidRDefault="00DA4EB4" w:rsidP="00557E09">
      <w:pPr>
        <w:jc w:val="both"/>
        <w:rPr>
          <w:rFonts w:ascii="Times New Roman" w:hAnsi="Times New Roman" w:cs="Times New Roman"/>
        </w:rPr>
      </w:pPr>
    </w:p>
    <w:p w:rsidR="00DA4EB4" w:rsidRDefault="00DA4EB4" w:rsidP="00DA4EB4">
      <w:pPr>
        <w:pStyle w:val="Odstavecseseznamem"/>
        <w:numPr>
          <w:ilvl w:val="0"/>
          <w:numId w:val="9"/>
        </w:numPr>
        <w:jc w:val="both"/>
        <w:rPr>
          <w:rFonts w:ascii="Times New Roman" w:hAnsi="Times New Roman" w:cs="Times New Roman"/>
          <w:b/>
        </w:rPr>
      </w:pPr>
      <w:r>
        <w:rPr>
          <w:rFonts w:ascii="Times New Roman" w:hAnsi="Times New Roman" w:cs="Times New Roman"/>
          <w:b/>
        </w:rPr>
        <w:t>Jaké Vaše osobní údaje zpracováváme</w:t>
      </w:r>
    </w:p>
    <w:p w:rsidR="00DA4EB4" w:rsidRDefault="00DA4EB4" w:rsidP="00DA4EB4">
      <w:pPr>
        <w:jc w:val="both"/>
        <w:rPr>
          <w:rFonts w:ascii="Times New Roman" w:hAnsi="Times New Roman" w:cs="Times New Roman"/>
          <w:b/>
        </w:rPr>
      </w:pPr>
    </w:p>
    <w:p w:rsidR="00DA4EB4" w:rsidRDefault="00DA4EB4" w:rsidP="00DA4EB4">
      <w:pPr>
        <w:jc w:val="both"/>
        <w:rPr>
          <w:rFonts w:ascii="Times New Roman" w:hAnsi="Times New Roman" w:cs="Times New Roman"/>
          <w:b/>
        </w:rPr>
      </w:pPr>
    </w:p>
    <w:p w:rsidR="00DA4EB4" w:rsidRDefault="00DA4EB4" w:rsidP="00DA4EB4">
      <w:pPr>
        <w:jc w:val="both"/>
        <w:rPr>
          <w:rFonts w:ascii="Times New Roman" w:hAnsi="Times New Roman" w:cs="Times New Roman"/>
        </w:rPr>
      </w:pPr>
      <w:r w:rsidRPr="00DA4EB4">
        <w:rPr>
          <w:rFonts w:ascii="Times New Roman" w:hAnsi="Times New Roman" w:cs="Times New Roman"/>
        </w:rPr>
        <w:t>V</w:t>
      </w:r>
      <w:r>
        <w:rPr>
          <w:rFonts w:ascii="Times New Roman" w:hAnsi="Times New Roman" w:cs="Times New Roman"/>
        </w:rPr>
        <w:t> </w:t>
      </w:r>
      <w:r w:rsidRPr="00DA4EB4">
        <w:rPr>
          <w:rFonts w:ascii="Times New Roman" w:hAnsi="Times New Roman" w:cs="Times New Roman"/>
        </w:rPr>
        <w:t>této</w:t>
      </w:r>
      <w:r>
        <w:rPr>
          <w:rFonts w:ascii="Times New Roman" w:hAnsi="Times New Roman" w:cs="Times New Roman"/>
        </w:rPr>
        <w:t xml:space="preserve"> kapitole se dozvíte, jaké Vaše osobní údaje zpracováváme. Přitom Vám zejména vysvětlíme, do jakých kategorií Vaše osobní údaje rozdělujeme, což Vám umožní lépe pochopit nejen rozsah zpracování Vašich osobních údajů, ale i smysl jejich zpracování.</w:t>
      </w:r>
    </w:p>
    <w:p w:rsidR="00DA4EB4" w:rsidRDefault="00DA4EB4" w:rsidP="00DA4EB4">
      <w:pPr>
        <w:jc w:val="both"/>
        <w:rPr>
          <w:rFonts w:ascii="Times New Roman" w:hAnsi="Times New Roman" w:cs="Times New Roman"/>
        </w:rPr>
      </w:pPr>
    </w:p>
    <w:p w:rsidR="00DA4EB4" w:rsidRDefault="00DA4EB4" w:rsidP="00DA4EB4">
      <w:pPr>
        <w:jc w:val="both"/>
        <w:rPr>
          <w:rFonts w:ascii="Times New Roman" w:hAnsi="Times New Roman" w:cs="Times New Roman"/>
        </w:rPr>
      </w:pPr>
    </w:p>
    <w:p w:rsidR="00DA4EB4" w:rsidRPr="00DA4EB4" w:rsidRDefault="00DA4EB4" w:rsidP="00DA4EB4">
      <w:pPr>
        <w:pStyle w:val="Odstavecseseznamem"/>
        <w:numPr>
          <w:ilvl w:val="1"/>
          <w:numId w:val="9"/>
        </w:numPr>
        <w:jc w:val="both"/>
        <w:rPr>
          <w:rFonts w:ascii="Times New Roman" w:hAnsi="Times New Roman" w:cs="Times New Roman"/>
        </w:rPr>
      </w:pPr>
      <w:r w:rsidRPr="00557E09">
        <w:rPr>
          <w:rFonts w:ascii="Times New Roman" w:hAnsi="Times New Roman" w:cs="Times New Roman"/>
        </w:rPr>
        <w:t xml:space="preserve"> </w:t>
      </w:r>
      <w:r>
        <w:rPr>
          <w:rFonts w:ascii="Times New Roman" w:hAnsi="Times New Roman" w:cs="Times New Roman"/>
          <w:i/>
        </w:rPr>
        <w:t>Základní kategorie zpracovávaných osobních údajů</w:t>
      </w:r>
    </w:p>
    <w:p w:rsidR="00DA4EB4" w:rsidRDefault="00DA4EB4" w:rsidP="00DA4EB4">
      <w:pPr>
        <w:jc w:val="both"/>
        <w:rPr>
          <w:rFonts w:ascii="Times New Roman" w:hAnsi="Times New Roman" w:cs="Times New Roman"/>
          <w:i/>
        </w:rPr>
      </w:pPr>
    </w:p>
    <w:p w:rsidR="00DA4EB4" w:rsidRDefault="00DA4EB4" w:rsidP="00DA4EB4">
      <w:pPr>
        <w:jc w:val="both"/>
        <w:rPr>
          <w:rFonts w:ascii="Times New Roman" w:hAnsi="Times New Roman" w:cs="Times New Roman"/>
        </w:rPr>
      </w:pPr>
      <w:r w:rsidRPr="00DA4EB4">
        <w:rPr>
          <w:rFonts w:ascii="Times New Roman" w:hAnsi="Times New Roman" w:cs="Times New Roman"/>
        </w:rPr>
        <w:t xml:space="preserve">Naše </w:t>
      </w:r>
      <w:r>
        <w:rPr>
          <w:rFonts w:ascii="Times New Roman" w:hAnsi="Times New Roman" w:cs="Times New Roman"/>
        </w:rPr>
        <w:t xml:space="preserve">společnost zpracovává Vaše osobní údaje v rozsahu nezbytném pro naplnění výše uvedených účelů. Zpracováváme zejména identifikační a kontaktní údaje, údaje nezbytné </w:t>
      </w:r>
      <w:r>
        <w:rPr>
          <w:rFonts w:ascii="Times New Roman" w:hAnsi="Times New Roman" w:cs="Times New Roman"/>
        </w:rPr>
        <w:lastRenderedPageBreak/>
        <w:t>k rozhodnutí o uzavření smlouvy, údaje vznikající plněním závazků ze smluv, údaje získané v souvislosti s poskytováním našich produktů či služeb, údaje vzniklé naší vlastní činností a v nezbytném a oprávněném rozsahu rovněž obdobné údaje o jiných osobách, jejichž osobní údaje pro nás mají význam v souvislosti se smluvním (či jiným právním) vztahem mezi Vámi a naší společností. Takto naše společnost zpracovává zejména následující osobní údaje:</w:t>
      </w:r>
    </w:p>
    <w:p w:rsidR="00DA4EB4" w:rsidRDefault="00DA4EB4" w:rsidP="00DA4EB4">
      <w:pPr>
        <w:jc w:val="both"/>
        <w:rPr>
          <w:rFonts w:ascii="Times New Roman" w:hAnsi="Times New Roman" w:cs="Times New Roman"/>
        </w:rPr>
      </w:pPr>
    </w:p>
    <w:p w:rsidR="004A480B" w:rsidRDefault="004A480B" w:rsidP="00DA4EB4">
      <w:pPr>
        <w:jc w:val="both"/>
        <w:rPr>
          <w:rFonts w:ascii="Times New Roman" w:hAnsi="Times New Roman" w:cs="Times New Roman"/>
        </w:rPr>
      </w:pPr>
    </w:p>
    <w:p w:rsidR="00DA4EB4" w:rsidRPr="00DA4EB4" w:rsidRDefault="00DA4EB4" w:rsidP="00DA4EB4">
      <w:pPr>
        <w:pStyle w:val="Odstavecseseznamem"/>
        <w:numPr>
          <w:ilvl w:val="0"/>
          <w:numId w:val="18"/>
        </w:numPr>
        <w:jc w:val="both"/>
        <w:rPr>
          <w:rFonts w:ascii="Times New Roman" w:hAnsi="Times New Roman" w:cs="Times New Roman"/>
          <w:b/>
        </w:rPr>
      </w:pPr>
      <w:r w:rsidRPr="00DA4EB4">
        <w:rPr>
          <w:rFonts w:ascii="Times New Roman" w:hAnsi="Times New Roman" w:cs="Times New Roman"/>
          <w:b/>
        </w:rPr>
        <w:t>Identifikační údaje</w:t>
      </w:r>
    </w:p>
    <w:p w:rsidR="00DA4EB4" w:rsidRDefault="00DA4EB4" w:rsidP="00DA4EB4">
      <w:pPr>
        <w:jc w:val="both"/>
        <w:rPr>
          <w:rFonts w:ascii="Times New Roman" w:hAnsi="Times New Roman" w:cs="Times New Roman"/>
        </w:rPr>
      </w:pPr>
    </w:p>
    <w:p w:rsidR="00DA4EB4" w:rsidRPr="00DA4EB4" w:rsidRDefault="00DA4EB4" w:rsidP="00DA4EB4">
      <w:pPr>
        <w:jc w:val="both"/>
        <w:rPr>
          <w:rFonts w:ascii="Times New Roman" w:hAnsi="Times New Roman" w:cs="Times New Roman"/>
        </w:rPr>
      </w:pPr>
      <w:r>
        <w:rPr>
          <w:rFonts w:ascii="Times New Roman" w:hAnsi="Times New Roman" w:cs="Times New Roman"/>
        </w:rPr>
        <w:t>Identifikačními údaji jsou údaje, které nám umožňují Vás identifikovat tak, abychom s Vámi mohli uzavřít smlouvu a mohli Vám poskytnout své</w:t>
      </w:r>
      <w:r w:rsidR="000140D9">
        <w:rPr>
          <w:rFonts w:ascii="Times New Roman" w:hAnsi="Times New Roman" w:cs="Times New Roman"/>
        </w:rPr>
        <w:t xml:space="preserve"> produkty a služby bez nepřiměřených právních a věcných rizik, především jméno, příjmení, datum narození, rodné číslo, adresa trvalého pobytu, typ, číslo a platnost průkazu totožnosti; u klienta fyzické osoby – podnikatele také IČ a DIČ. Dalšími možnými identifikačními údaji jsou například číslo zákazníka přidělené Vám společností při uzavření smlouvy, podpisový vzor či číslo bankovního účtu, který využíváte v souvislosti s transakcemi prováděnými naší společností. </w:t>
      </w:r>
    </w:p>
    <w:p w:rsidR="00DA4EB4" w:rsidRDefault="00DA4EB4" w:rsidP="00DA4EB4">
      <w:pPr>
        <w:pStyle w:val="Odstavecseseznamem"/>
        <w:jc w:val="both"/>
        <w:rPr>
          <w:rFonts w:ascii="Times New Roman" w:hAnsi="Times New Roman" w:cs="Times New Roman"/>
        </w:rPr>
      </w:pPr>
    </w:p>
    <w:p w:rsidR="00736868" w:rsidRDefault="00736868" w:rsidP="00DA4EB4">
      <w:pPr>
        <w:pStyle w:val="Odstavecseseznamem"/>
        <w:jc w:val="both"/>
        <w:rPr>
          <w:rFonts w:ascii="Times New Roman" w:hAnsi="Times New Roman" w:cs="Times New Roman"/>
        </w:rPr>
      </w:pPr>
    </w:p>
    <w:p w:rsidR="00736868" w:rsidRDefault="00736868" w:rsidP="00736868">
      <w:pPr>
        <w:pStyle w:val="Odstavecseseznamem"/>
        <w:numPr>
          <w:ilvl w:val="0"/>
          <w:numId w:val="18"/>
        </w:numPr>
        <w:jc w:val="both"/>
        <w:rPr>
          <w:rFonts w:ascii="Times New Roman" w:hAnsi="Times New Roman" w:cs="Times New Roman"/>
          <w:b/>
        </w:rPr>
      </w:pPr>
      <w:r w:rsidRPr="00736868">
        <w:rPr>
          <w:rFonts w:ascii="Times New Roman" w:hAnsi="Times New Roman" w:cs="Times New Roman"/>
          <w:b/>
        </w:rPr>
        <w:t>Kontaktní údaje</w:t>
      </w:r>
    </w:p>
    <w:p w:rsidR="00736868" w:rsidRDefault="00736868" w:rsidP="00736868">
      <w:pPr>
        <w:jc w:val="both"/>
        <w:rPr>
          <w:rFonts w:ascii="Times New Roman" w:hAnsi="Times New Roman" w:cs="Times New Roman"/>
          <w:b/>
        </w:rPr>
      </w:pPr>
    </w:p>
    <w:p w:rsidR="00736868" w:rsidRDefault="00736868" w:rsidP="00736868">
      <w:pPr>
        <w:jc w:val="both"/>
        <w:rPr>
          <w:rFonts w:ascii="Times New Roman" w:hAnsi="Times New Roman" w:cs="Times New Roman"/>
        </w:rPr>
      </w:pPr>
      <w:r>
        <w:rPr>
          <w:rFonts w:ascii="Times New Roman" w:hAnsi="Times New Roman" w:cs="Times New Roman"/>
        </w:rPr>
        <w:t>Kontaktními údaji jsou údaje, které nám umožňují s Vámi navázat kontakt a komunikovat zejména kontaktní adresy, telefonní čísla, e-mailové, faxové adresy či jiné obdobné kontaktní údaje.</w:t>
      </w:r>
    </w:p>
    <w:p w:rsidR="00D47E16" w:rsidRDefault="00D47E16" w:rsidP="00736868">
      <w:pPr>
        <w:jc w:val="both"/>
        <w:rPr>
          <w:rFonts w:ascii="Times New Roman" w:hAnsi="Times New Roman" w:cs="Times New Roman"/>
        </w:rPr>
      </w:pPr>
    </w:p>
    <w:p w:rsidR="00736868" w:rsidRDefault="00736868" w:rsidP="00736868">
      <w:pPr>
        <w:jc w:val="both"/>
        <w:rPr>
          <w:rFonts w:ascii="Times New Roman" w:hAnsi="Times New Roman" w:cs="Times New Roman"/>
        </w:rPr>
      </w:pPr>
    </w:p>
    <w:p w:rsidR="00736868" w:rsidRDefault="00736868" w:rsidP="00736868">
      <w:pPr>
        <w:pStyle w:val="Odstavecseseznamem"/>
        <w:numPr>
          <w:ilvl w:val="0"/>
          <w:numId w:val="18"/>
        </w:numPr>
        <w:jc w:val="both"/>
        <w:rPr>
          <w:rFonts w:ascii="Times New Roman" w:hAnsi="Times New Roman" w:cs="Times New Roman"/>
          <w:b/>
        </w:rPr>
      </w:pPr>
      <w:r w:rsidRPr="00736868">
        <w:rPr>
          <w:rFonts w:ascii="Times New Roman" w:hAnsi="Times New Roman" w:cs="Times New Roman"/>
          <w:b/>
        </w:rPr>
        <w:t>Údaje nezbytné k rozhodnutí o uzavření smlouvy</w:t>
      </w:r>
    </w:p>
    <w:p w:rsidR="00CC1D39" w:rsidRDefault="00CC1D39" w:rsidP="00CC1D39">
      <w:pPr>
        <w:jc w:val="both"/>
        <w:rPr>
          <w:rFonts w:ascii="Times New Roman" w:hAnsi="Times New Roman" w:cs="Times New Roman"/>
          <w:b/>
        </w:rPr>
      </w:pPr>
    </w:p>
    <w:p w:rsidR="00CC1D39" w:rsidRDefault="00CC1D39" w:rsidP="00CC1D39">
      <w:pPr>
        <w:jc w:val="both"/>
        <w:rPr>
          <w:rFonts w:ascii="Times New Roman" w:hAnsi="Times New Roman" w:cs="Times New Roman"/>
        </w:rPr>
      </w:pPr>
      <w:r w:rsidRPr="00CC1D39">
        <w:rPr>
          <w:rFonts w:ascii="Times New Roman" w:hAnsi="Times New Roman" w:cs="Times New Roman"/>
        </w:rPr>
        <w:t>Těmito údaji jsou takové, které nám umožňují splnit naše zákonné povinnosti stanovené v souvislosti s uzavíráním smlouvy. Jedná se o údaje nutné především k posouzení rizikovosti z pohledu prevence legalizace výnosů z trestné činnosti a financování terorismu, dále pak údaje nezbytné pro poskytování investičních služeb.</w:t>
      </w:r>
      <w:r>
        <w:rPr>
          <w:rFonts w:ascii="Times New Roman" w:hAnsi="Times New Roman" w:cs="Times New Roman"/>
        </w:rPr>
        <w:t xml:space="preserve"> Mezi tyto údaje se v závislosti na typu uzavírané smlouvy řadí:</w:t>
      </w:r>
    </w:p>
    <w:p w:rsidR="00CC1D39" w:rsidRDefault="00CC1D39" w:rsidP="00CC1D39">
      <w:pPr>
        <w:jc w:val="both"/>
        <w:rPr>
          <w:rFonts w:ascii="Times New Roman" w:hAnsi="Times New Roman" w:cs="Times New Roman"/>
        </w:rPr>
      </w:pPr>
    </w:p>
    <w:p w:rsidR="00CC1D39" w:rsidRDefault="00CC1D39" w:rsidP="00CC1D39">
      <w:pPr>
        <w:pStyle w:val="Odstavecseseznamem"/>
        <w:numPr>
          <w:ilvl w:val="0"/>
          <w:numId w:val="19"/>
        </w:numPr>
        <w:jc w:val="both"/>
        <w:rPr>
          <w:rFonts w:ascii="Times New Roman" w:hAnsi="Times New Roman" w:cs="Times New Roman"/>
        </w:rPr>
      </w:pPr>
      <w:r>
        <w:rPr>
          <w:rFonts w:ascii="Times New Roman" w:hAnsi="Times New Roman" w:cs="Times New Roman"/>
        </w:rPr>
        <w:t>sociodemografické údaje – například typ způsobu zajištění příjmu, zda jste politicky exponovanou osobou;</w:t>
      </w:r>
    </w:p>
    <w:p w:rsidR="00CC1D39" w:rsidRDefault="00CC1D39" w:rsidP="00CC1D39">
      <w:pPr>
        <w:pStyle w:val="Odstavecseseznamem"/>
        <w:numPr>
          <w:ilvl w:val="0"/>
          <w:numId w:val="19"/>
        </w:numPr>
        <w:jc w:val="both"/>
        <w:rPr>
          <w:rFonts w:ascii="Times New Roman" w:hAnsi="Times New Roman" w:cs="Times New Roman"/>
        </w:rPr>
      </w:pPr>
      <w:r>
        <w:rPr>
          <w:rFonts w:ascii="Times New Roman" w:hAnsi="Times New Roman" w:cs="Times New Roman"/>
        </w:rPr>
        <w:t xml:space="preserve">odborně-znalostní údaje – </w:t>
      </w:r>
      <w:r w:rsidR="00FE0E39">
        <w:rPr>
          <w:rFonts w:ascii="Times New Roman" w:hAnsi="Times New Roman" w:cs="Times New Roman"/>
        </w:rPr>
        <w:t>například údaje o nejvyšším dosaženém vzdělání, údaje týkající se Vašich odborných znalostí v oblastech investic a zkušeností v oblasti investic;</w:t>
      </w:r>
    </w:p>
    <w:p w:rsidR="00FE0E39" w:rsidRDefault="00FE0E39" w:rsidP="00CC1D39">
      <w:pPr>
        <w:pStyle w:val="Odstavecseseznamem"/>
        <w:numPr>
          <w:ilvl w:val="0"/>
          <w:numId w:val="19"/>
        </w:numPr>
        <w:jc w:val="both"/>
        <w:rPr>
          <w:rFonts w:ascii="Times New Roman" w:hAnsi="Times New Roman" w:cs="Times New Roman"/>
        </w:rPr>
      </w:pPr>
      <w:r>
        <w:rPr>
          <w:rFonts w:ascii="Times New Roman" w:hAnsi="Times New Roman" w:cs="Times New Roman"/>
        </w:rPr>
        <w:t xml:space="preserve">údaje o majetkových poměrech – například údaje o finančním zázemí, včetně schopnosti nést ztráty, a investičních cílech, včetně tolerance k riziku, údaje o Vašich celkových příjmech a závazcích, údaje o Vašem majetku, který chcete využít v souvislosti se smlouvou uzavřenou s naší společností, údaje o odhadu Vašeho majetku, resp. údaje o podílu majetku s naší společností, ve vztahu k Vašemu </w:t>
      </w:r>
      <w:r w:rsidR="00D47E16">
        <w:rPr>
          <w:rFonts w:ascii="Times New Roman" w:hAnsi="Times New Roman" w:cs="Times New Roman"/>
        </w:rPr>
        <w:t>celkovému majetk</w:t>
      </w:r>
      <w:r>
        <w:rPr>
          <w:rFonts w:ascii="Times New Roman" w:hAnsi="Times New Roman" w:cs="Times New Roman"/>
        </w:rPr>
        <w:t>u; do uvedené kategorie rovněž patří údaje o vašem vlastnictví (současném i minulém) nějakého významnějšího majetku, zejména nemovitostí či podílů ve firmách atd.</w:t>
      </w:r>
    </w:p>
    <w:p w:rsidR="00FE0E39" w:rsidRDefault="00FE0E39" w:rsidP="00FE0E39">
      <w:pPr>
        <w:jc w:val="both"/>
        <w:rPr>
          <w:rFonts w:ascii="Times New Roman" w:hAnsi="Times New Roman" w:cs="Times New Roman"/>
        </w:rPr>
      </w:pPr>
    </w:p>
    <w:p w:rsidR="00FE0E39" w:rsidRDefault="00FE0E39" w:rsidP="00FE0E39">
      <w:pPr>
        <w:jc w:val="both"/>
        <w:rPr>
          <w:rFonts w:ascii="Times New Roman" w:hAnsi="Times New Roman" w:cs="Times New Roman"/>
        </w:rPr>
      </w:pPr>
      <w:r>
        <w:rPr>
          <w:rFonts w:ascii="Times New Roman" w:hAnsi="Times New Roman" w:cs="Times New Roman"/>
        </w:rPr>
        <w:t>Uvedenými údaji jsou rovněž údaje, které nám umožňují platně uzavřít a plnit smlouvu s Vámi, jakož i údaje, které zpracováváme z důvodů oprávněných zájmů naší společnosti, našich zákazníků či třetích osob. Mezi tyto údaje řadíme například údaj o rodinném stavu našeho zákazníka, resp. potenciálního zákazníka.</w:t>
      </w:r>
    </w:p>
    <w:p w:rsidR="00FE0E39" w:rsidRDefault="00FE0E39" w:rsidP="00FE0E39">
      <w:pPr>
        <w:jc w:val="both"/>
        <w:rPr>
          <w:rFonts w:ascii="Times New Roman" w:hAnsi="Times New Roman" w:cs="Times New Roman"/>
        </w:rPr>
      </w:pPr>
    </w:p>
    <w:p w:rsidR="00FE0E39" w:rsidRDefault="00FE0E39" w:rsidP="00FE0E39">
      <w:pPr>
        <w:jc w:val="both"/>
        <w:rPr>
          <w:rFonts w:ascii="Times New Roman" w:hAnsi="Times New Roman" w:cs="Times New Roman"/>
        </w:rPr>
      </w:pPr>
    </w:p>
    <w:p w:rsidR="00FE0E39" w:rsidRDefault="00FE0E39" w:rsidP="00FE0E39">
      <w:pPr>
        <w:pStyle w:val="Odstavecseseznamem"/>
        <w:numPr>
          <w:ilvl w:val="0"/>
          <w:numId w:val="18"/>
        </w:numPr>
        <w:jc w:val="both"/>
        <w:rPr>
          <w:rFonts w:ascii="Times New Roman" w:hAnsi="Times New Roman" w:cs="Times New Roman"/>
          <w:b/>
        </w:rPr>
      </w:pPr>
      <w:r w:rsidRPr="00FE0E39">
        <w:rPr>
          <w:rFonts w:ascii="Times New Roman" w:hAnsi="Times New Roman" w:cs="Times New Roman"/>
          <w:b/>
        </w:rPr>
        <w:t>Údaje vznikající plněním smluv</w:t>
      </w:r>
    </w:p>
    <w:p w:rsidR="00FE0E39" w:rsidRDefault="00FE0E39" w:rsidP="00FE0E39">
      <w:pPr>
        <w:jc w:val="both"/>
        <w:rPr>
          <w:rFonts w:ascii="Times New Roman" w:hAnsi="Times New Roman" w:cs="Times New Roman"/>
          <w:b/>
        </w:rPr>
      </w:pPr>
    </w:p>
    <w:p w:rsidR="00FE0E39" w:rsidRDefault="00FE0E39" w:rsidP="00FE0E39">
      <w:pPr>
        <w:jc w:val="both"/>
        <w:rPr>
          <w:rFonts w:ascii="Times New Roman" w:hAnsi="Times New Roman" w:cs="Times New Roman"/>
        </w:rPr>
      </w:pPr>
      <w:r w:rsidRPr="00FE0E39">
        <w:rPr>
          <w:rFonts w:ascii="Times New Roman" w:hAnsi="Times New Roman" w:cs="Times New Roman"/>
        </w:rPr>
        <w:t>V</w:t>
      </w:r>
      <w:r>
        <w:rPr>
          <w:rFonts w:ascii="Times New Roman" w:hAnsi="Times New Roman" w:cs="Times New Roman"/>
        </w:rPr>
        <w:t> </w:t>
      </w:r>
      <w:r w:rsidRPr="00FE0E39">
        <w:rPr>
          <w:rFonts w:ascii="Times New Roman" w:hAnsi="Times New Roman" w:cs="Times New Roman"/>
        </w:rPr>
        <w:t>zá</w:t>
      </w:r>
      <w:r>
        <w:rPr>
          <w:rFonts w:ascii="Times New Roman" w:hAnsi="Times New Roman" w:cs="Times New Roman"/>
        </w:rPr>
        <w:t>vislosti na povaze</w:t>
      </w:r>
      <w:r w:rsidR="00F74755">
        <w:rPr>
          <w:rFonts w:ascii="Times New Roman" w:hAnsi="Times New Roman" w:cs="Times New Roman"/>
        </w:rPr>
        <w:t xml:space="preserve"> produktu či služby, které využíváte na základě uzavřené smlouvy, zpracováváme údaje týkající se poskytovaného produktu či služby. V této kategorii dochází ke zpracování osobních údajů, jakými jsou například údaje o provedených platebních transakcích, údaje o použití platebních prostředků, údaje o provedených pokynech k nákupu investičních nástrojů, informace o stavu portfolia investičních nástrojů.</w:t>
      </w:r>
    </w:p>
    <w:p w:rsidR="00F74755" w:rsidRDefault="00F74755" w:rsidP="00FE0E39">
      <w:pPr>
        <w:jc w:val="both"/>
        <w:rPr>
          <w:rFonts w:ascii="Times New Roman" w:hAnsi="Times New Roman" w:cs="Times New Roman"/>
        </w:rPr>
      </w:pPr>
    </w:p>
    <w:p w:rsidR="00F74755" w:rsidRDefault="00F74755" w:rsidP="00FE0E39">
      <w:pPr>
        <w:jc w:val="both"/>
        <w:rPr>
          <w:rFonts w:ascii="Times New Roman" w:hAnsi="Times New Roman" w:cs="Times New Roman"/>
        </w:rPr>
      </w:pPr>
    </w:p>
    <w:p w:rsidR="00F74755" w:rsidRPr="00A11D63" w:rsidRDefault="00F74755" w:rsidP="00F74755">
      <w:pPr>
        <w:pStyle w:val="Odstavecseseznamem"/>
        <w:numPr>
          <w:ilvl w:val="0"/>
          <w:numId w:val="18"/>
        </w:numPr>
        <w:jc w:val="both"/>
        <w:rPr>
          <w:rFonts w:ascii="Times New Roman" w:hAnsi="Times New Roman" w:cs="Times New Roman"/>
          <w:b/>
        </w:rPr>
      </w:pPr>
      <w:r w:rsidRPr="00A11D63">
        <w:rPr>
          <w:rFonts w:ascii="Times New Roman" w:hAnsi="Times New Roman" w:cs="Times New Roman"/>
          <w:b/>
        </w:rPr>
        <w:t>Údaje získané v souvislosti s poskytováním našich produktů či služeb</w:t>
      </w:r>
    </w:p>
    <w:p w:rsidR="00F74755" w:rsidRPr="00A11D63" w:rsidRDefault="00F74755" w:rsidP="00F74755"/>
    <w:p w:rsidR="00F74755" w:rsidRPr="00A11D63" w:rsidRDefault="00F74755" w:rsidP="00F74755">
      <w:pPr>
        <w:rPr>
          <w:rFonts w:ascii="Times New Roman" w:hAnsi="Times New Roman" w:cs="Times New Roman"/>
        </w:rPr>
      </w:pPr>
      <w:r w:rsidRPr="00A11D63">
        <w:rPr>
          <w:rFonts w:ascii="Times New Roman" w:hAnsi="Times New Roman" w:cs="Times New Roman"/>
        </w:rPr>
        <w:t xml:space="preserve"> V souvislosti s poskytováním našich produktů a služeb získáváme Vaše osobní údaje v rámci vzájemné komunikace a jiné interakce. Takto získáváme zejména</w:t>
      </w:r>
    </w:p>
    <w:p w:rsidR="00D36C54" w:rsidRPr="00A11D63" w:rsidRDefault="00D36C54" w:rsidP="00F74755">
      <w:pPr>
        <w:rPr>
          <w:rFonts w:ascii="Times New Roman" w:hAnsi="Times New Roman" w:cs="Times New Roman"/>
        </w:rPr>
      </w:pPr>
    </w:p>
    <w:p w:rsidR="00B906C6" w:rsidRPr="00A11D63" w:rsidRDefault="00B906C6" w:rsidP="00A11D63">
      <w:pPr>
        <w:pStyle w:val="Odstavecseseznamem"/>
        <w:ind w:left="1080"/>
        <w:rPr>
          <w:rFonts w:ascii="Times New Roman" w:hAnsi="Times New Roman" w:cs="Times New Roman"/>
        </w:rPr>
      </w:pPr>
    </w:p>
    <w:p w:rsidR="00D36C54" w:rsidRPr="00A11D63" w:rsidRDefault="00D36C54" w:rsidP="00D36C54">
      <w:pPr>
        <w:pStyle w:val="Odstavecseseznamem"/>
        <w:numPr>
          <w:ilvl w:val="0"/>
          <w:numId w:val="20"/>
        </w:numPr>
        <w:rPr>
          <w:rFonts w:ascii="Times New Roman" w:hAnsi="Times New Roman" w:cs="Times New Roman"/>
        </w:rPr>
      </w:pPr>
      <w:r w:rsidRPr="00A11D63">
        <w:rPr>
          <w:rFonts w:ascii="Times New Roman" w:hAnsi="Times New Roman" w:cs="Times New Roman"/>
        </w:rPr>
        <w:t>záznamy o projeveném zájmu o produkt či službu, o Vašich investičních strategiích nebo o Vašich specifických požadavcích, které nám sdělíte;</w:t>
      </w:r>
    </w:p>
    <w:p w:rsidR="00D36C54" w:rsidRPr="00A11D63" w:rsidRDefault="00D36C54" w:rsidP="00D36C54">
      <w:pPr>
        <w:pStyle w:val="Odstavecseseznamem"/>
        <w:numPr>
          <w:ilvl w:val="0"/>
          <w:numId w:val="20"/>
        </w:numPr>
        <w:rPr>
          <w:rFonts w:ascii="Times New Roman" w:hAnsi="Times New Roman" w:cs="Times New Roman"/>
        </w:rPr>
      </w:pPr>
      <w:r w:rsidRPr="00A11D63">
        <w:rPr>
          <w:rFonts w:ascii="Times New Roman" w:hAnsi="Times New Roman" w:cs="Times New Roman"/>
        </w:rPr>
        <w:t xml:space="preserve">údaje o exekucích či výkonech rozhodnutí případně postihujících Váš majetek svěřený naší společnosti nebo Vaše pohledávky vůči naší společnosti;  </w:t>
      </w:r>
    </w:p>
    <w:p w:rsidR="00D36C54" w:rsidRPr="00A11D63" w:rsidRDefault="00D36C54" w:rsidP="00D36C54">
      <w:pPr>
        <w:pStyle w:val="Odstavecseseznamem"/>
        <w:numPr>
          <w:ilvl w:val="0"/>
          <w:numId w:val="20"/>
        </w:numPr>
        <w:rPr>
          <w:rFonts w:ascii="Times New Roman" w:hAnsi="Times New Roman" w:cs="Times New Roman"/>
        </w:rPr>
      </w:pPr>
      <w:r w:rsidRPr="00A11D63">
        <w:rPr>
          <w:rFonts w:ascii="Times New Roman" w:hAnsi="Times New Roman" w:cs="Times New Roman"/>
        </w:rPr>
        <w:t>údaje o insolvenčním řízení, které je vůči Vám případně vedeno.</w:t>
      </w:r>
    </w:p>
    <w:p w:rsidR="00D36C54" w:rsidRDefault="00D36C54" w:rsidP="00D16D06">
      <w:pPr>
        <w:pStyle w:val="Odstavecseseznamem"/>
        <w:ind w:left="1080"/>
        <w:rPr>
          <w:rFonts w:ascii="Times New Roman" w:hAnsi="Times New Roman" w:cs="Times New Roman"/>
        </w:rPr>
      </w:pPr>
    </w:p>
    <w:p w:rsidR="00D16D06" w:rsidRDefault="00D16D06" w:rsidP="00D16D06">
      <w:pPr>
        <w:pStyle w:val="Odstavecseseznamem"/>
        <w:ind w:left="1080"/>
        <w:rPr>
          <w:rFonts w:ascii="Times New Roman" w:hAnsi="Times New Roman" w:cs="Times New Roman"/>
        </w:rPr>
      </w:pPr>
    </w:p>
    <w:p w:rsidR="00D36C54" w:rsidRDefault="00D36C54" w:rsidP="00D36C54">
      <w:pPr>
        <w:rPr>
          <w:rFonts w:ascii="Times New Roman" w:hAnsi="Times New Roman" w:cs="Times New Roman"/>
        </w:rPr>
      </w:pPr>
    </w:p>
    <w:p w:rsidR="00D36C54" w:rsidRDefault="00D36C54" w:rsidP="00D36C54">
      <w:pPr>
        <w:pStyle w:val="Odstavecseseznamem"/>
        <w:numPr>
          <w:ilvl w:val="0"/>
          <w:numId w:val="18"/>
        </w:numPr>
        <w:rPr>
          <w:rFonts w:ascii="Times New Roman" w:hAnsi="Times New Roman" w:cs="Times New Roman"/>
          <w:b/>
        </w:rPr>
      </w:pPr>
      <w:r w:rsidRPr="00D36C54">
        <w:rPr>
          <w:rFonts w:ascii="Times New Roman" w:hAnsi="Times New Roman" w:cs="Times New Roman"/>
          <w:b/>
        </w:rPr>
        <w:t>Údaje vzniklé naší činností</w:t>
      </w:r>
    </w:p>
    <w:p w:rsidR="00D16D06" w:rsidRDefault="00D16D06" w:rsidP="00D16D06">
      <w:pPr>
        <w:rPr>
          <w:rFonts w:ascii="Times New Roman" w:hAnsi="Times New Roman" w:cs="Times New Roman"/>
          <w:b/>
        </w:rPr>
      </w:pPr>
    </w:p>
    <w:p w:rsidR="00D16D06" w:rsidRDefault="00D16D06" w:rsidP="00D16D06">
      <w:pPr>
        <w:rPr>
          <w:rFonts w:ascii="Times New Roman" w:hAnsi="Times New Roman" w:cs="Times New Roman"/>
        </w:rPr>
      </w:pPr>
      <w:r w:rsidRPr="00D16D06">
        <w:rPr>
          <w:rFonts w:ascii="Times New Roman" w:hAnsi="Times New Roman" w:cs="Times New Roman"/>
        </w:rPr>
        <w:t>Č</w:t>
      </w:r>
      <w:r>
        <w:rPr>
          <w:rFonts w:ascii="Times New Roman" w:hAnsi="Times New Roman" w:cs="Times New Roman"/>
        </w:rPr>
        <w:t>inností naší společnosti vznikají osobní údaje jako například námi přidělená čísla zákazníka, čísla smlouvy, čísla a data Vašeho transakčního chování, vyhodnocení potřebná pro naše rozhodnutí, zda Vám produkt anebo službu nabídneme či nikoliv.</w:t>
      </w:r>
    </w:p>
    <w:p w:rsidR="00D16D06" w:rsidRDefault="00D16D06" w:rsidP="00D16D06">
      <w:pPr>
        <w:rPr>
          <w:rFonts w:ascii="Times New Roman" w:hAnsi="Times New Roman" w:cs="Times New Roman"/>
        </w:rPr>
      </w:pPr>
    </w:p>
    <w:p w:rsidR="00D16D06" w:rsidRPr="00D16D06" w:rsidRDefault="00D16D06" w:rsidP="00D16D06">
      <w:pPr>
        <w:pStyle w:val="Odstavecseseznamem"/>
        <w:numPr>
          <w:ilvl w:val="1"/>
          <w:numId w:val="9"/>
        </w:numPr>
        <w:jc w:val="both"/>
        <w:rPr>
          <w:rFonts w:ascii="Times New Roman" w:hAnsi="Times New Roman" w:cs="Times New Roman"/>
        </w:rPr>
      </w:pPr>
      <w:r>
        <w:rPr>
          <w:rFonts w:ascii="Times New Roman" w:hAnsi="Times New Roman" w:cs="Times New Roman"/>
          <w:i/>
        </w:rPr>
        <w:t xml:space="preserve"> Specifické kategorie zpracovávaných osobních údajů</w:t>
      </w:r>
    </w:p>
    <w:p w:rsidR="00D16D06" w:rsidRDefault="00D16D06" w:rsidP="00D16D06">
      <w:pPr>
        <w:jc w:val="both"/>
        <w:rPr>
          <w:rFonts w:ascii="Times New Roman" w:hAnsi="Times New Roman" w:cs="Times New Roman"/>
        </w:rPr>
      </w:pPr>
    </w:p>
    <w:p w:rsidR="00D16D06" w:rsidRDefault="00D16D06" w:rsidP="00D16D06">
      <w:pPr>
        <w:jc w:val="both"/>
        <w:rPr>
          <w:rFonts w:ascii="Times New Roman" w:hAnsi="Times New Roman" w:cs="Times New Roman"/>
        </w:rPr>
      </w:pPr>
      <w:r>
        <w:rPr>
          <w:rFonts w:ascii="Times New Roman" w:hAnsi="Times New Roman" w:cs="Times New Roman"/>
        </w:rPr>
        <w:t>V souvislosti s osobními údaji, které zpracováváme, považujeme za potřebné Vás výslovně upozornit na určité kategorie osobních údajů a způsoby jejich zpracování.</w:t>
      </w:r>
    </w:p>
    <w:p w:rsidR="00D16D06" w:rsidRDefault="00D16D06" w:rsidP="00D16D06">
      <w:pPr>
        <w:jc w:val="both"/>
        <w:rPr>
          <w:rFonts w:ascii="Times New Roman" w:hAnsi="Times New Roman" w:cs="Times New Roman"/>
        </w:rPr>
      </w:pPr>
    </w:p>
    <w:p w:rsidR="00D16D06" w:rsidRDefault="00D16D06" w:rsidP="00D16D06">
      <w:pPr>
        <w:jc w:val="both"/>
        <w:rPr>
          <w:rFonts w:ascii="Times New Roman" w:hAnsi="Times New Roman" w:cs="Times New Roman"/>
        </w:rPr>
      </w:pPr>
    </w:p>
    <w:p w:rsidR="00D16D06" w:rsidRDefault="00D16D06" w:rsidP="00D16D06">
      <w:pPr>
        <w:pStyle w:val="Odstavecseseznamem"/>
        <w:numPr>
          <w:ilvl w:val="0"/>
          <w:numId w:val="22"/>
        </w:numPr>
        <w:jc w:val="both"/>
        <w:rPr>
          <w:rFonts w:ascii="Times New Roman" w:hAnsi="Times New Roman" w:cs="Times New Roman"/>
          <w:b/>
        </w:rPr>
      </w:pPr>
      <w:r w:rsidRPr="00D16D06">
        <w:rPr>
          <w:rFonts w:ascii="Times New Roman" w:hAnsi="Times New Roman" w:cs="Times New Roman"/>
          <w:b/>
        </w:rPr>
        <w:t>Rodná čísla</w:t>
      </w:r>
    </w:p>
    <w:p w:rsidR="00F423F7" w:rsidRPr="00F423F7" w:rsidRDefault="00F423F7" w:rsidP="00F423F7">
      <w:pPr>
        <w:jc w:val="both"/>
        <w:rPr>
          <w:rFonts w:ascii="Times New Roman" w:hAnsi="Times New Roman" w:cs="Times New Roman"/>
          <w:b/>
        </w:rPr>
      </w:pPr>
    </w:p>
    <w:p w:rsidR="00D16D06" w:rsidRDefault="00D16D06" w:rsidP="00D16D06">
      <w:pPr>
        <w:jc w:val="both"/>
        <w:rPr>
          <w:rFonts w:ascii="Times New Roman" w:hAnsi="Times New Roman" w:cs="Times New Roman"/>
        </w:rPr>
      </w:pPr>
      <w:r w:rsidRPr="00D16D06">
        <w:rPr>
          <w:rFonts w:ascii="Times New Roman" w:hAnsi="Times New Roman" w:cs="Times New Roman"/>
        </w:rPr>
        <w:t xml:space="preserve">Podle zákona je naše společnost povinna zpracovávat </w:t>
      </w:r>
      <w:r>
        <w:rPr>
          <w:rFonts w:ascii="Times New Roman" w:hAnsi="Times New Roman" w:cs="Times New Roman"/>
        </w:rPr>
        <w:t xml:space="preserve">mj. rodná čísla svých zákazníků. Rodné číslo klienta, pokud mu bylo přiděleno, musí naše společnost v souladu se zákonem zjišťovat a </w:t>
      </w:r>
      <w:r>
        <w:rPr>
          <w:rFonts w:ascii="Times New Roman" w:hAnsi="Times New Roman" w:cs="Times New Roman"/>
        </w:rPr>
        <w:lastRenderedPageBreak/>
        <w:t>zpracovávat v souvislosti s poskytováním svých produktů a služeb bez nepřiměřených právních a věcných rizik.</w:t>
      </w:r>
    </w:p>
    <w:p w:rsidR="00D16D06" w:rsidRDefault="00D16D06" w:rsidP="00D16D06">
      <w:pPr>
        <w:jc w:val="both"/>
        <w:rPr>
          <w:rFonts w:ascii="Times New Roman" w:hAnsi="Times New Roman" w:cs="Times New Roman"/>
        </w:rPr>
      </w:pPr>
    </w:p>
    <w:p w:rsidR="00D16D06" w:rsidRDefault="00D16D06" w:rsidP="00D16D06">
      <w:pPr>
        <w:jc w:val="both"/>
        <w:rPr>
          <w:rFonts w:ascii="Times New Roman" w:hAnsi="Times New Roman" w:cs="Times New Roman"/>
        </w:rPr>
      </w:pPr>
    </w:p>
    <w:p w:rsidR="00D16D06" w:rsidRDefault="00D16D06" w:rsidP="00D16D06">
      <w:pPr>
        <w:pStyle w:val="Odstavecseseznamem"/>
        <w:numPr>
          <w:ilvl w:val="0"/>
          <w:numId w:val="22"/>
        </w:numPr>
        <w:jc w:val="both"/>
        <w:rPr>
          <w:rFonts w:ascii="Times New Roman" w:hAnsi="Times New Roman" w:cs="Times New Roman"/>
          <w:b/>
        </w:rPr>
      </w:pPr>
      <w:r w:rsidRPr="00D16D06">
        <w:rPr>
          <w:rFonts w:ascii="Times New Roman" w:hAnsi="Times New Roman" w:cs="Times New Roman"/>
          <w:b/>
        </w:rPr>
        <w:t>Kopie dokladů totožnosti</w:t>
      </w:r>
      <w:r w:rsidR="009E1863">
        <w:rPr>
          <w:rFonts w:ascii="Times New Roman" w:hAnsi="Times New Roman" w:cs="Times New Roman"/>
          <w:b/>
        </w:rPr>
        <w:t xml:space="preserve"> (</w:t>
      </w:r>
      <w:r w:rsidRPr="00D16D06">
        <w:rPr>
          <w:rFonts w:ascii="Times New Roman" w:hAnsi="Times New Roman" w:cs="Times New Roman"/>
          <w:b/>
        </w:rPr>
        <w:t>např. občanské průkazy, pasy)</w:t>
      </w:r>
    </w:p>
    <w:p w:rsidR="00D16D06" w:rsidRDefault="00D16D06" w:rsidP="00D16D06">
      <w:pPr>
        <w:jc w:val="both"/>
        <w:rPr>
          <w:rFonts w:ascii="Times New Roman" w:hAnsi="Times New Roman" w:cs="Times New Roman"/>
          <w:b/>
        </w:rPr>
      </w:pPr>
    </w:p>
    <w:p w:rsidR="00D16D06" w:rsidRDefault="00D16D06" w:rsidP="00D16D06">
      <w:pPr>
        <w:jc w:val="both"/>
        <w:rPr>
          <w:rFonts w:ascii="Times New Roman" w:hAnsi="Times New Roman" w:cs="Times New Roman"/>
        </w:rPr>
      </w:pPr>
      <w:r w:rsidRPr="00D16D06">
        <w:rPr>
          <w:rFonts w:ascii="Times New Roman" w:hAnsi="Times New Roman" w:cs="Times New Roman"/>
        </w:rPr>
        <w:t>Abychom mohli plnit své zákonné povinnosti, abychom s Vámi mohli uzavřít smlouvu, tuto plnit a chránit oprávněné zájmy (naší společnosti</w:t>
      </w:r>
      <w:r w:rsidR="009E1863">
        <w:rPr>
          <w:rFonts w:ascii="Times New Roman" w:hAnsi="Times New Roman" w:cs="Times New Roman"/>
        </w:rPr>
        <w:t>, našich zákazníků (i potenci</w:t>
      </w:r>
      <w:r w:rsidRPr="00D16D06">
        <w:rPr>
          <w:rFonts w:ascii="Times New Roman" w:hAnsi="Times New Roman" w:cs="Times New Roman"/>
        </w:rPr>
        <w:t>álních zákazníků) i dalších osob</w:t>
      </w:r>
      <w:r>
        <w:rPr>
          <w:rFonts w:ascii="Times New Roman" w:hAnsi="Times New Roman" w:cs="Times New Roman"/>
        </w:rPr>
        <w:t>) bez nepřiměřených právních a věcných rizik, musíme provést řádnou a úplnou identifikaci Vaší osoby. Za uvedeným účelem je naše společnost povinna zpracovávat mimo jiné určité údaje o svých zákaznících a jejich dokladech</w:t>
      </w:r>
      <w:r w:rsidR="009E1863">
        <w:rPr>
          <w:rFonts w:ascii="Times New Roman" w:hAnsi="Times New Roman" w:cs="Times New Roman"/>
        </w:rPr>
        <w:t xml:space="preserve"> totožnosti, a proto si pořizujeme kopie takových </w:t>
      </w:r>
      <w:r>
        <w:rPr>
          <w:rFonts w:ascii="Times New Roman" w:hAnsi="Times New Roman" w:cs="Times New Roman"/>
        </w:rPr>
        <w:t>dokladů totožnosti</w:t>
      </w:r>
      <w:r w:rsidR="009E1863">
        <w:rPr>
          <w:rFonts w:ascii="Times New Roman" w:hAnsi="Times New Roman" w:cs="Times New Roman"/>
        </w:rPr>
        <w:t>. Pokud nám kopii svého dokladu totožnosti neposkytnete, musíme nezbytné údaje z Vašeho dokladu totožnosti zaznamenat, čímž dostojíme svým povinnostem ze zákona a naší smlouvy. Oprávněné zájmy naší společnosti, našich zákazníků (i potenciálních zákazníků) i dalších osob však nebudou chráněny tak, jako v případě, když nám kopii dokladu totožnosti poskytnete.</w:t>
      </w:r>
    </w:p>
    <w:p w:rsidR="009E1863" w:rsidRDefault="009E1863" w:rsidP="00D16D06">
      <w:pPr>
        <w:jc w:val="both"/>
        <w:rPr>
          <w:rFonts w:ascii="Times New Roman" w:hAnsi="Times New Roman" w:cs="Times New Roman"/>
        </w:rPr>
      </w:pPr>
    </w:p>
    <w:p w:rsidR="009E1863" w:rsidRPr="00D16D06" w:rsidRDefault="009E1863" w:rsidP="00D16D06">
      <w:pPr>
        <w:jc w:val="both"/>
        <w:rPr>
          <w:rFonts w:ascii="Times New Roman" w:hAnsi="Times New Roman" w:cs="Times New Roman"/>
        </w:rPr>
      </w:pPr>
    </w:p>
    <w:p w:rsidR="009E1863" w:rsidRPr="009E1863" w:rsidRDefault="009E1863" w:rsidP="009E1863">
      <w:pPr>
        <w:pStyle w:val="Odstavecseseznamem"/>
        <w:numPr>
          <w:ilvl w:val="0"/>
          <w:numId w:val="22"/>
        </w:numPr>
        <w:jc w:val="both"/>
        <w:rPr>
          <w:rFonts w:ascii="Times New Roman" w:hAnsi="Times New Roman" w:cs="Times New Roman"/>
        </w:rPr>
      </w:pPr>
      <w:r>
        <w:rPr>
          <w:rFonts w:ascii="Times New Roman" w:hAnsi="Times New Roman" w:cs="Times New Roman"/>
          <w:b/>
        </w:rPr>
        <w:t>Záznamy komunikace</w:t>
      </w:r>
    </w:p>
    <w:p w:rsidR="009E1863" w:rsidRDefault="009E1863" w:rsidP="009E1863">
      <w:pPr>
        <w:jc w:val="both"/>
        <w:rPr>
          <w:rFonts w:ascii="Times New Roman" w:hAnsi="Times New Roman" w:cs="Times New Roman"/>
        </w:rPr>
      </w:pPr>
    </w:p>
    <w:p w:rsidR="00D16D06" w:rsidRDefault="009E1863" w:rsidP="009E1863">
      <w:pPr>
        <w:jc w:val="both"/>
        <w:rPr>
          <w:rFonts w:ascii="Times New Roman" w:hAnsi="Times New Roman" w:cs="Times New Roman"/>
        </w:rPr>
      </w:pPr>
      <w:r>
        <w:rPr>
          <w:rFonts w:ascii="Times New Roman" w:hAnsi="Times New Roman" w:cs="Times New Roman"/>
        </w:rPr>
        <w:t>Naše společnost monitoruje a zaznamenává komunikaci se svými zákazníky, jakož i potenciálními zákazníky. Takto naše společnost monitoruje a zaznamenává uvedenou komunikaci prostřednictvím písemných záznamů z osobních jednání, uchováváním elektronické komunikace (např. e-mailů) a nahráváním a uchováváním záznamů z telefonické komunikace v případě telefonických hovorů. Obsah veškerých záznamů komunikace je důvěrný a využíváme jej výhradně z důvodu dodržování právních povinností, uzavření a plnění smlouvy a oprávněných zájmů.</w:t>
      </w:r>
    </w:p>
    <w:p w:rsidR="009E1863" w:rsidRDefault="009E1863" w:rsidP="009E1863">
      <w:pPr>
        <w:jc w:val="both"/>
        <w:rPr>
          <w:rFonts w:ascii="Times New Roman" w:hAnsi="Times New Roman" w:cs="Times New Roman"/>
        </w:rPr>
      </w:pPr>
    </w:p>
    <w:p w:rsidR="009E1863" w:rsidRDefault="009E1863" w:rsidP="009E1863">
      <w:pPr>
        <w:jc w:val="both"/>
        <w:rPr>
          <w:rFonts w:ascii="Times New Roman" w:hAnsi="Times New Roman" w:cs="Times New Roman"/>
        </w:rPr>
      </w:pPr>
    </w:p>
    <w:p w:rsidR="009E1863" w:rsidRDefault="009E1863" w:rsidP="009E1863">
      <w:pPr>
        <w:pStyle w:val="Odstavecseseznamem"/>
        <w:numPr>
          <w:ilvl w:val="0"/>
          <w:numId w:val="22"/>
        </w:numPr>
        <w:jc w:val="both"/>
        <w:rPr>
          <w:rFonts w:ascii="Times New Roman" w:hAnsi="Times New Roman" w:cs="Times New Roman"/>
          <w:b/>
        </w:rPr>
      </w:pPr>
      <w:r w:rsidRPr="009E1863">
        <w:rPr>
          <w:rFonts w:ascii="Times New Roman" w:hAnsi="Times New Roman" w:cs="Times New Roman"/>
          <w:b/>
        </w:rPr>
        <w:t>Investiční d</w:t>
      </w:r>
      <w:r>
        <w:rPr>
          <w:rFonts w:ascii="Times New Roman" w:hAnsi="Times New Roman" w:cs="Times New Roman"/>
          <w:b/>
        </w:rPr>
        <w:t>otazník</w:t>
      </w:r>
    </w:p>
    <w:p w:rsidR="009E1863" w:rsidRDefault="009E1863" w:rsidP="009E1863">
      <w:pPr>
        <w:jc w:val="both"/>
        <w:rPr>
          <w:rFonts w:ascii="Times New Roman" w:hAnsi="Times New Roman" w:cs="Times New Roman"/>
          <w:b/>
        </w:rPr>
      </w:pPr>
    </w:p>
    <w:p w:rsidR="009E1863" w:rsidRDefault="009E1863" w:rsidP="009E1863">
      <w:pPr>
        <w:jc w:val="both"/>
        <w:rPr>
          <w:rFonts w:ascii="Times New Roman" w:hAnsi="Times New Roman" w:cs="Times New Roman"/>
        </w:rPr>
      </w:pPr>
      <w:r w:rsidRPr="009E1863">
        <w:rPr>
          <w:rFonts w:ascii="Times New Roman" w:hAnsi="Times New Roman" w:cs="Times New Roman"/>
        </w:rPr>
        <w:t xml:space="preserve">Při poskytování </w:t>
      </w:r>
      <w:r>
        <w:rPr>
          <w:rFonts w:ascii="Times New Roman" w:hAnsi="Times New Roman" w:cs="Times New Roman"/>
        </w:rPr>
        <w:t>určitých investičních služeb je naše společnost ze zákona povinna získat (anebo si alespoň vyžádat) od zákazníka (včetně potenciálního zákazníka ve smyslu aplikovatelné právní úpravy) určité informace</w:t>
      </w:r>
      <w:r w:rsidR="00CB0236">
        <w:rPr>
          <w:rFonts w:ascii="Times New Roman" w:hAnsi="Times New Roman" w:cs="Times New Roman"/>
        </w:rPr>
        <w:t>. Uvedené se týká informací o odborných znalostech v oblasti investic, zkušenostech v oblasti investic, finančním zázemí, včetně schopnosti nést ztráty, a investičních cílech, včetně tolerance k riziku. O uvedené informace požádáme tak, že předložíme zákazníkovi (resp. potenciálnímu zákazníkovi) k vyplnění tzv. investiční dotazník, kde zákazník (resp. potenciální zákazník) může odpovědět na určité dotazy. Informace, které získáme na základě uvedených odpovědí je dále naše společnost povinna vyhodnotit tak, abychom zákazníkovi poskytovali jenom služby a produkty, které jsou pro něj vhodné, případně, pokud o poskytnutí určitého produktu či služby požádá, abychom jej mohli upozornit na nevhodnost příslušného produktu či služby pro něj. Vzhledem k uvedenému jsme povinni zpracovávat i osobní údaje v podobě vyplněných investičních dotazníků a v nich uvedených údajů (informací), a proto uchováváme</w:t>
      </w:r>
      <w:r w:rsidR="009142E1">
        <w:rPr>
          <w:rFonts w:ascii="Times New Roman" w:hAnsi="Times New Roman" w:cs="Times New Roman"/>
        </w:rPr>
        <w:t xml:space="preserve"> vyplněné investiční dotazníky, a to buď jejich originály (v případě písemně vyplněných dotazníků), anebo jejich elektronicky zaznamenaný obsah (v případě elektronicky vyplněných dotazníků). V případě, že nám zákazník odmítne odpovědět </w:t>
      </w:r>
      <w:r w:rsidR="009142E1">
        <w:rPr>
          <w:rFonts w:ascii="Times New Roman" w:hAnsi="Times New Roman" w:cs="Times New Roman"/>
        </w:rPr>
        <w:lastRenderedPageBreak/>
        <w:t>na některé (či</w:t>
      </w:r>
      <w:r w:rsidR="00CE7FC5">
        <w:rPr>
          <w:rFonts w:ascii="Times New Roman" w:hAnsi="Times New Roman" w:cs="Times New Roman"/>
        </w:rPr>
        <w:t xml:space="preserve"> všechny) dotazy dle investičního dotazníku, nebo na ně odpoví (zjevně) nepravdivě, uchováme rovněž tyto údaje, že k takovému odmítnutí, resp. poskytnutí nepravdivé informace došlo. A všechny tyto údaje mají rovněž význam pro další poskytování investičních služeb.</w:t>
      </w:r>
    </w:p>
    <w:p w:rsidR="006B54E0" w:rsidRDefault="006B54E0" w:rsidP="006B54E0">
      <w:pPr>
        <w:jc w:val="both"/>
        <w:rPr>
          <w:rFonts w:ascii="Times New Roman" w:hAnsi="Times New Roman" w:cs="Times New Roman"/>
          <w:b/>
        </w:rPr>
      </w:pPr>
    </w:p>
    <w:p w:rsidR="006B54E0" w:rsidRDefault="006B54E0" w:rsidP="006B54E0">
      <w:pPr>
        <w:jc w:val="both"/>
        <w:rPr>
          <w:rFonts w:ascii="Times New Roman" w:hAnsi="Times New Roman" w:cs="Times New Roman"/>
        </w:rPr>
      </w:pPr>
    </w:p>
    <w:p w:rsidR="00F423F7" w:rsidRDefault="00F423F7" w:rsidP="006B54E0">
      <w:pPr>
        <w:jc w:val="both"/>
        <w:rPr>
          <w:rFonts w:ascii="Times New Roman" w:hAnsi="Times New Roman" w:cs="Times New Roman"/>
        </w:rPr>
      </w:pPr>
    </w:p>
    <w:p w:rsidR="006B54E0" w:rsidRPr="006B54E0" w:rsidRDefault="006B54E0" w:rsidP="006B54E0">
      <w:pPr>
        <w:pStyle w:val="Odstavecseseznamem"/>
        <w:numPr>
          <w:ilvl w:val="0"/>
          <w:numId w:val="22"/>
        </w:numPr>
        <w:jc w:val="both"/>
        <w:rPr>
          <w:rFonts w:ascii="Times New Roman" w:hAnsi="Times New Roman" w:cs="Times New Roman"/>
          <w:b/>
        </w:rPr>
      </w:pPr>
      <w:r w:rsidRPr="006B54E0">
        <w:rPr>
          <w:rFonts w:ascii="Times New Roman" w:hAnsi="Times New Roman" w:cs="Times New Roman"/>
          <w:b/>
        </w:rPr>
        <w:t>Tzv. neindividuální obrazové záznamy našich zákazníků, našich partnerů a našich pracovníků</w:t>
      </w:r>
    </w:p>
    <w:p w:rsidR="006B54E0" w:rsidRDefault="006B54E0" w:rsidP="009E1863">
      <w:pPr>
        <w:jc w:val="both"/>
        <w:rPr>
          <w:rFonts w:ascii="Times New Roman" w:hAnsi="Times New Roman" w:cs="Times New Roman"/>
        </w:rPr>
      </w:pPr>
    </w:p>
    <w:p w:rsidR="006B54E0" w:rsidRDefault="006B54E0" w:rsidP="009E1863">
      <w:pPr>
        <w:jc w:val="both"/>
        <w:rPr>
          <w:rFonts w:ascii="Times New Roman" w:hAnsi="Times New Roman" w:cs="Times New Roman"/>
        </w:rPr>
      </w:pPr>
      <w:r>
        <w:rPr>
          <w:rFonts w:ascii="Times New Roman" w:hAnsi="Times New Roman" w:cs="Times New Roman"/>
        </w:rPr>
        <w:t>Naše společnost čas od času pořizuje fotografie či jiné podobné záznamy z nejrůznějších setkání se svými zákazníky a svými obchodními partnery, například z kulturních či společenských akcí, které podporuje. Uvedených akcí se rovněž účastní pracovníci naší společnosti a osoby v obdobném postavení. Naše společnost rovněž čas od času pořizuje fotografie našich pracovníků a osob v obdobném postavení, a to za účelem prezentace a propagace naší společnosti. Všechna uvedená zpracování jsou prováděna buď pro účely poř</w:t>
      </w:r>
      <w:r w:rsidR="00F423F7">
        <w:rPr>
          <w:rFonts w:ascii="Times New Roman" w:hAnsi="Times New Roman" w:cs="Times New Roman"/>
        </w:rPr>
        <w:t xml:space="preserve">ízení záznamů z firemních akcí, </w:t>
      </w:r>
      <w:r>
        <w:rPr>
          <w:rFonts w:ascii="Times New Roman" w:hAnsi="Times New Roman" w:cs="Times New Roman"/>
        </w:rPr>
        <w:t>anebo pro účely propagace naší společnosti. Zpracování pro uvedené účely odpovídá zpracování osobních údajů z důvodu dodržování právních</w:t>
      </w:r>
      <w:r w:rsidR="002B6074">
        <w:rPr>
          <w:rFonts w:ascii="Times New Roman" w:hAnsi="Times New Roman" w:cs="Times New Roman"/>
        </w:rPr>
        <w:t xml:space="preserve"> povinností stanovených zákonem (např. za účelem prokázání konání a rozsahu dané akce pro daňové účely) a dále z důvodu oprávněných zájmů naší společnosti. Uvedené osobní údaje jsou zpracovávané po dobu, kdy jsou využitelné pro uvedené účely. Konkrétní doba zpracování uvedených osobních údajů se může případ od případu lišit a v případě našich pracovníků a osob v obdobném postavení může přesáhnout dobu trvání jejich pracovního či obdobného poměru.</w:t>
      </w:r>
    </w:p>
    <w:p w:rsidR="002B6074" w:rsidRDefault="002B6074" w:rsidP="009E1863">
      <w:pPr>
        <w:jc w:val="both"/>
        <w:rPr>
          <w:rFonts w:ascii="Times New Roman" w:hAnsi="Times New Roman" w:cs="Times New Roman"/>
        </w:rPr>
      </w:pPr>
    </w:p>
    <w:p w:rsidR="002B6074" w:rsidRDefault="002B6074" w:rsidP="009E1863">
      <w:pPr>
        <w:jc w:val="both"/>
        <w:rPr>
          <w:rFonts w:ascii="Times New Roman" w:hAnsi="Times New Roman" w:cs="Times New Roman"/>
        </w:rPr>
      </w:pPr>
    </w:p>
    <w:p w:rsidR="002B6074" w:rsidRDefault="002B6074" w:rsidP="002B6074">
      <w:pPr>
        <w:pStyle w:val="Odstavecseseznamem"/>
        <w:numPr>
          <w:ilvl w:val="0"/>
          <w:numId w:val="9"/>
        </w:numPr>
        <w:jc w:val="both"/>
        <w:rPr>
          <w:rFonts w:ascii="Times New Roman" w:hAnsi="Times New Roman" w:cs="Times New Roman"/>
          <w:b/>
        </w:rPr>
      </w:pPr>
      <w:r w:rsidRPr="002B6074">
        <w:rPr>
          <w:rFonts w:ascii="Times New Roman" w:hAnsi="Times New Roman" w:cs="Times New Roman"/>
          <w:b/>
        </w:rPr>
        <w:t xml:space="preserve">Jak, resp. </w:t>
      </w:r>
      <w:r>
        <w:rPr>
          <w:rFonts w:ascii="Times New Roman" w:hAnsi="Times New Roman" w:cs="Times New Roman"/>
          <w:b/>
        </w:rPr>
        <w:t>o</w:t>
      </w:r>
      <w:r w:rsidRPr="002B6074">
        <w:rPr>
          <w:rFonts w:ascii="Times New Roman" w:hAnsi="Times New Roman" w:cs="Times New Roman"/>
          <w:b/>
        </w:rPr>
        <w:t>dkud Vaše osobní údaje získáváme</w:t>
      </w:r>
    </w:p>
    <w:p w:rsidR="002B6074" w:rsidRDefault="002B6074" w:rsidP="002B6074">
      <w:pPr>
        <w:jc w:val="both"/>
        <w:rPr>
          <w:rFonts w:ascii="Times New Roman" w:hAnsi="Times New Roman" w:cs="Times New Roman"/>
          <w:b/>
        </w:rPr>
      </w:pPr>
    </w:p>
    <w:p w:rsidR="002B6074" w:rsidRDefault="002B6074" w:rsidP="002B6074">
      <w:pPr>
        <w:jc w:val="both"/>
        <w:rPr>
          <w:rFonts w:ascii="Times New Roman" w:hAnsi="Times New Roman" w:cs="Times New Roman"/>
        </w:rPr>
      </w:pPr>
      <w:r w:rsidRPr="002B6074">
        <w:rPr>
          <w:rFonts w:ascii="Times New Roman" w:hAnsi="Times New Roman" w:cs="Times New Roman"/>
        </w:rPr>
        <w:t>Naše společnost</w:t>
      </w:r>
      <w:r>
        <w:rPr>
          <w:rFonts w:ascii="Times New Roman" w:hAnsi="Times New Roman" w:cs="Times New Roman"/>
        </w:rPr>
        <w:t xml:space="preserve"> získává osobní údaje zákazníků (a potenciálních zákazníků) především</w:t>
      </w:r>
    </w:p>
    <w:p w:rsidR="002B6074" w:rsidRDefault="002B6074" w:rsidP="002B6074">
      <w:pPr>
        <w:jc w:val="both"/>
        <w:rPr>
          <w:rFonts w:ascii="Times New Roman" w:hAnsi="Times New Roman" w:cs="Times New Roman"/>
        </w:rPr>
      </w:pPr>
    </w:p>
    <w:p w:rsidR="002B6074" w:rsidRDefault="002B6074" w:rsidP="002B6074">
      <w:pPr>
        <w:pStyle w:val="Odstavecseseznamem"/>
        <w:numPr>
          <w:ilvl w:val="0"/>
          <w:numId w:val="26"/>
        </w:numPr>
        <w:jc w:val="both"/>
        <w:rPr>
          <w:rFonts w:ascii="Times New Roman" w:hAnsi="Times New Roman" w:cs="Times New Roman"/>
        </w:rPr>
      </w:pPr>
      <w:r>
        <w:rPr>
          <w:rFonts w:ascii="Times New Roman" w:hAnsi="Times New Roman" w:cs="Times New Roman"/>
        </w:rPr>
        <w:t>od samotných zákazníků (a potenciálních zákazníků), a to jednak přímo, např. při konání propagační akce naší společnosti, při jednání o uzavření smlouvy s naší společností, při vlastním uzavírání smlouvy s naší společností, jakož i při plnění závazků z takové smlouvy, a jednak nepřímo, např. při využívání našich produktů či služeb našimi zákazníky či v rámci zpřístupňování informací o našich produktech a službách, např. prostřednictvím webových stránek naší společnosti apod.;</w:t>
      </w:r>
    </w:p>
    <w:p w:rsidR="002B6074" w:rsidRDefault="002B6074" w:rsidP="002B6074">
      <w:pPr>
        <w:pStyle w:val="Odstavecseseznamem"/>
        <w:numPr>
          <w:ilvl w:val="0"/>
          <w:numId w:val="26"/>
        </w:numPr>
        <w:jc w:val="both"/>
        <w:rPr>
          <w:rFonts w:ascii="Times New Roman" w:hAnsi="Times New Roman" w:cs="Times New Roman"/>
        </w:rPr>
      </w:pPr>
      <w:r>
        <w:rPr>
          <w:rFonts w:ascii="Times New Roman" w:hAnsi="Times New Roman" w:cs="Times New Roman"/>
        </w:rPr>
        <w:t>z veřejně dostupných zdrojů (veřejné rejstříky, evidence či seznamy);</w:t>
      </w:r>
    </w:p>
    <w:p w:rsidR="00BF4481" w:rsidRDefault="008546BD" w:rsidP="002B6074">
      <w:pPr>
        <w:pStyle w:val="Odstavecseseznamem"/>
        <w:numPr>
          <w:ilvl w:val="0"/>
          <w:numId w:val="26"/>
        </w:numPr>
        <w:jc w:val="both"/>
        <w:rPr>
          <w:rFonts w:ascii="Times New Roman" w:hAnsi="Times New Roman" w:cs="Times New Roman"/>
        </w:rPr>
      </w:pPr>
      <w:r>
        <w:rPr>
          <w:rFonts w:ascii="Times New Roman" w:hAnsi="Times New Roman" w:cs="Times New Roman"/>
        </w:rPr>
        <w:t>z vlastní činnosti, a to zpracováváním a vyhodnocováním ostatních osobních údajů našich zákazníků (a potenciálních zákazníků).</w:t>
      </w:r>
    </w:p>
    <w:p w:rsidR="008546BD" w:rsidRDefault="008546BD" w:rsidP="008546BD">
      <w:pPr>
        <w:jc w:val="both"/>
        <w:rPr>
          <w:rFonts w:ascii="Times New Roman" w:hAnsi="Times New Roman" w:cs="Times New Roman"/>
        </w:rPr>
      </w:pPr>
    </w:p>
    <w:p w:rsidR="008546BD" w:rsidRDefault="008546BD" w:rsidP="008546BD">
      <w:pPr>
        <w:jc w:val="both"/>
        <w:rPr>
          <w:rFonts w:ascii="Times New Roman" w:hAnsi="Times New Roman" w:cs="Times New Roman"/>
        </w:rPr>
      </w:pPr>
    </w:p>
    <w:p w:rsidR="008546BD" w:rsidRDefault="008546BD" w:rsidP="008546BD">
      <w:pPr>
        <w:pStyle w:val="Odstavecseseznamem"/>
        <w:numPr>
          <w:ilvl w:val="0"/>
          <w:numId w:val="9"/>
        </w:numPr>
        <w:jc w:val="both"/>
        <w:rPr>
          <w:rFonts w:ascii="Times New Roman" w:hAnsi="Times New Roman" w:cs="Times New Roman"/>
          <w:b/>
        </w:rPr>
      </w:pPr>
      <w:r w:rsidRPr="008546BD">
        <w:rPr>
          <w:rFonts w:ascii="Times New Roman" w:hAnsi="Times New Roman" w:cs="Times New Roman"/>
          <w:b/>
        </w:rPr>
        <w:t>Jak zpracováváme Vaše osobní údaje</w:t>
      </w:r>
    </w:p>
    <w:p w:rsidR="008546BD" w:rsidRDefault="008546BD" w:rsidP="008546BD">
      <w:pPr>
        <w:jc w:val="both"/>
        <w:rPr>
          <w:rFonts w:ascii="Times New Roman" w:hAnsi="Times New Roman" w:cs="Times New Roman"/>
          <w:b/>
        </w:rPr>
      </w:pPr>
    </w:p>
    <w:p w:rsidR="008546BD" w:rsidRDefault="008546BD" w:rsidP="008546BD">
      <w:pPr>
        <w:jc w:val="both"/>
        <w:rPr>
          <w:rFonts w:ascii="Times New Roman" w:hAnsi="Times New Roman" w:cs="Times New Roman"/>
        </w:rPr>
      </w:pPr>
      <w:r w:rsidRPr="008546BD">
        <w:rPr>
          <w:rFonts w:ascii="Times New Roman" w:hAnsi="Times New Roman" w:cs="Times New Roman"/>
        </w:rPr>
        <w:t>Vaše osobní údaje zpracovávají především pracovníci naší společnosti</w:t>
      </w:r>
      <w:r>
        <w:rPr>
          <w:rFonts w:ascii="Times New Roman" w:hAnsi="Times New Roman" w:cs="Times New Roman"/>
        </w:rPr>
        <w:t xml:space="preserve"> (a osoby v obdobném postavení). V případě potřeby, pokud k zajištění našich činností využíváme třetích osob, mohou Vaše osobní údaje zpracovávat také třetí osoby. V této souvislosti však platí, že před jakýmkoliv předáním Vašich osobních údajů třetí osobě ke zpracování vždy s takovou osobou </w:t>
      </w:r>
      <w:r>
        <w:rPr>
          <w:rFonts w:ascii="Times New Roman" w:hAnsi="Times New Roman" w:cs="Times New Roman"/>
        </w:rPr>
        <w:lastRenderedPageBreak/>
        <w:t>uzavřeme písemnou smlouvu, která zajistí ochranu Vašich osobních údajů při takovém zpracování.</w:t>
      </w:r>
    </w:p>
    <w:p w:rsidR="008546BD" w:rsidRDefault="008546BD" w:rsidP="008546BD">
      <w:pPr>
        <w:jc w:val="both"/>
        <w:rPr>
          <w:rFonts w:ascii="Times New Roman" w:hAnsi="Times New Roman" w:cs="Times New Roman"/>
        </w:rPr>
      </w:pPr>
    </w:p>
    <w:p w:rsidR="008546BD" w:rsidRDefault="008546BD" w:rsidP="008546BD">
      <w:pPr>
        <w:jc w:val="both"/>
        <w:rPr>
          <w:rFonts w:ascii="Times New Roman" w:hAnsi="Times New Roman" w:cs="Times New Roman"/>
        </w:rPr>
      </w:pPr>
      <w:r>
        <w:rPr>
          <w:rFonts w:ascii="Times New Roman" w:hAnsi="Times New Roman" w:cs="Times New Roman"/>
        </w:rPr>
        <w:t>Způsob, kterým naše společnost zpracovává Vaše osobní údaje, zahrnuje manuální i automatizované zpracování.</w:t>
      </w:r>
    </w:p>
    <w:p w:rsidR="008546BD" w:rsidRDefault="008546BD" w:rsidP="008546BD">
      <w:pPr>
        <w:jc w:val="both"/>
        <w:rPr>
          <w:rFonts w:ascii="Times New Roman" w:hAnsi="Times New Roman" w:cs="Times New Roman"/>
        </w:rPr>
      </w:pPr>
    </w:p>
    <w:p w:rsidR="008546BD" w:rsidRDefault="008546BD" w:rsidP="008546BD">
      <w:pPr>
        <w:jc w:val="both"/>
        <w:rPr>
          <w:rFonts w:ascii="Times New Roman" w:hAnsi="Times New Roman" w:cs="Times New Roman"/>
        </w:rPr>
      </w:pPr>
      <w:r>
        <w:rPr>
          <w:rFonts w:ascii="Times New Roman" w:hAnsi="Times New Roman" w:cs="Times New Roman"/>
        </w:rPr>
        <w:t>Uvedené zpracování provádíme zejména z důvodu dodržení našich právních povinností, z důvodu uzavření a plnění smlouvy a z důvodu oprávněných zájmů naší společnosti, našich zákazníků, případně třetích osob.</w:t>
      </w:r>
    </w:p>
    <w:p w:rsidR="008546BD" w:rsidRDefault="008546BD" w:rsidP="008546BD">
      <w:pPr>
        <w:jc w:val="both"/>
        <w:rPr>
          <w:rFonts w:ascii="Times New Roman" w:hAnsi="Times New Roman" w:cs="Times New Roman"/>
        </w:rPr>
      </w:pPr>
    </w:p>
    <w:p w:rsidR="008546BD" w:rsidRDefault="008546BD" w:rsidP="008546BD">
      <w:pPr>
        <w:jc w:val="both"/>
        <w:rPr>
          <w:rFonts w:ascii="Times New Roman" w:hAnsi="Times New Roman" w:cs="Times New Roman"/>
        </w:rPr>
      </w:pPr>
      <w:r>
        <w:rPr>
          <w:rFonts w:ascii="Times New Roman" w:hAnsi="Times New Roman" w:cs="Times New Roman"/>
        </w:rPr>
        <w:t>Za automatizované zpracování osobních údajů považujeme vyhodnocování (profilování) osobních údajů o našich zákaznících, jakož i potenciálních zákaznících v situaci, kdy zákazníka, resp. potenciálního zákazníka požádáme o poskytnutí určitých informací týkajících se jeho odborných znalostí v oblasti investic, zkušenostech v oblasti investic, finančním zázemí, včetně schopnosti nést ztráty, a investičních cílech, včetně tolerance k riziku, a to prostřednictvím odpovědí na naše konkrétní dotazy v tzv. investičním dotazníku, a následně provedeme podle předem stanovených (našich interních) pravidel vyhodnocení jeho odpovědí, včetně vyhodnocení toho, zda nám náš zákazník, resp. potenciální zákazník, požadované informace odmítl poskytnout či zda</w:t>
      </w:r>
      <w:r w:rsidR="0068689E">
        <w:rPr>
          <w:rFonts w:ascii="Times New Roman" w:hAnsi="Times New Roman" w:cs="Times New Roman"/>
        </w:rPr>
        <w:t xml:space="preserve"> poskytnuté informace byly zjevně nepravdivé. Při takovém zpracování osobních údajů dochází též k vytváření odvozených údajů o zákazníkovi, resp. potenciálním zákazníkovi.</w:t>
      </w:r>
    </w:p>
    <w:p w:rsidR="0068689E" w:rsidRDefault="0068689E" w:rsidP="008546BD">
      <w:pPr>
        <w:jc w:val="both"/>
        <w:rPr>
          <w:rFonts w:ascii="Times New Roman" w:hAnsi="Times New Roman" w:cs="Times New Roman"/>
        </w:rPr>
      </w:pPr>
    </w:p>
    <w:p w:rsidR="0068689E" w:rsidRDefault="0068689E" w:rsidP="008546BD">
      <w:pPr>
        <w:jc w:val="both"/>
        <w:rPr>
          <w:rFonts w:ascii="Times New Roman" w:hAnsi="Times New Roman" w:cs="Times New Roman"/>
        </w:rPr>
      </w:pPr>
      <w:r>
        <w:rPr>
          <w:rFonts w:ascii="Times New Roman" w:hAnsi="Times New Roman" w:cs="Times New Roman"/>
        </w:rPr>
        <w:t>Vyhodnocení informací poskytnutých nám v rámci tzv. investičního dotazníku provádíme tak, že každá odpověď na určitou otázku má přiřazeno předem stanovené bodové hodnocení. V návaznosti na přiřazené bodové hodnocení stanovíme následně celkový bodový součet všech poskytnutých odpovědí a bodovou hodnotu odpovědí na určité specifické dotazy. V návaznosti na přiřazené bodové hodnocení rovněž identifikujeme případy, kdy nám zákazník či potenciální zákazník v rámci tzv. investičního dotazníku odmítl poskytnout určité informace a/nebo nám poskytl informace zjevně nepravdivé. Na základě uvedených hodnocení provedeme zařazení zákazníka či potenciálního zákazníka do určité kategorie zákazníků či potenciálních zákazníků</w:t>
      </w:r>
      <w:r w:rsidR="00E179B2">
        <w:rPr>
          <w:rFonts w:ascii="Times New Roman" w:hAnsi="Times New Roman" w:cs="Times New Roman"/>
        </w:rPr>
        <w:t>, což nám umožní získat informaci o tom, jaké produkty a služby můžeme zákazníkovi nabízet, případně v případě, jakých produktů a služeb musíme zákazníka či potenciálního zákazníka upozornit na nevhodnost takového produktu či služby.</w:t>
      </w:r>
    </w:p>
    <w:p w:rsidR="000F318E" w:rsidRDefault="000F318E" w:rsidP="008546BD">
      <w:pPr>
        <w:jc w:val="both"/>
        <w:rPr>
          <w:rFonts w:ascii="Times New Roman" w:hAnsi="Times New Roman" w:cs="Times New Roman"/>
        </w:rPr>
      </w:pPr>
    </w:p>
    <w:p w:rsidR="000F318E" w:rsidRDefault="000F318E" w:rsidP="008546BD">
      <w:pPr>
        <w:jc w:val="both"/>
        <w:rPr>
          <w:rFonts w:ascii="Times New Roman" w:hAnsi="Times New Roman" w:cs="Times New Roman"/>
        </w:rPr>
      </w:pPr>
      <w:r>
        <w:rPr>
          <w:rFonts w:ascii="Times New Roman" w:hAnsi="Times New Roman" w:cs="Times New Roman"/>
        </w:rPr>
        <w:t>Tzv. investiční dotazník vyhodnocujeme buď bez zásahu člověka, je-li tzv. investiční dotazník vyplněn elektronicky a příslušné odpovědi jsou automatizovaně v r</w:t>
      </w:r>
      <w:r w:rsidR="00F423F7">
        <w:rPr>
          <w:rFonts w:ascii="Times New Roman" w:hAnsi="Times New Roman" w:cs="Times New Roman"/>
        </w:rPr>
        <w:t>ámci IT systému vyhodnoceny pod</w:t>
      </w:r>
      <w:r>
        <w:rPr>
          <w:rFonts w:ascii="Times New Roman" w:hAnsi="Times New Roman" w:cs="Times New Roman"/>
        </w:rPr>
        <w:t>l</w:t>
      </w:r>
      <w:r w:rsidR="00F423F7">
        <w:rPr>
          <w:rFonts w:ascii="Times New Roman" w:hAnsi="Times New Roman" w:cs="Times New Roman"/>
        </w:rPr>
        <w:t>e</w:t>
      </w:r>
      <w:r>
        <w:rPr>
          <w:rFonts w:ascii="Times New Roman" w:hAnsi="Times New Roman" w:cs="Times New Roman"/>
        </w:rPr>
        <w:t xml:space="preserve"> předem stanovených pravidel. Anebo tzv. investiční dotazník vyhodnocujeme se zásahem člověka, je-li tzv. investiční dotazník vyplněn jinak než elektronicky, anebo je-li automatizované vyhodnocení (třeba jen dočasně) nefunkční. V takovém případě vyhodnocení provede pracovník společnosti (nebo osoba v obdobném poměru), a to podle stejných, předem stanovených pravidel, jako by se jednalo o vyhodnocení bez zásahu člověka.</w:t>
      </w:r>
    </w:p>
    <w:p w:rsidR="000F318E" w:rsidRDefault="000F318E" w:rsidP="008546BD">
      <w:pPr>
        <w:jc w:val="both"/>
        <w:rPr>
          <w:rFonts w:ascii="Times New Roman" w:hAnsi="Times New Roman" w:cs="Times New Roman"/>
        </w:rPr>
      </w:pPr>
    </w:p>
    <w:p w:rsidR="000F318E" w:rsidRDefault="000F318E" w:rsidP="008546BD">
      <w:pPr>
        <w:jc w:val="both"/>
        <w:rPr>
          <w:rFonts w:ascii="Times New Roman" w:hAnsi="Times New Roman" w:cs="Times New Roman"/>
        </w:rPr>
      </w:pPr>
      <w:r>
        <w:rPr>
          <w:rFonts w:ascii="Times New Roman" w:hAnsi="Times New Roman" w:cs="Times New Roman"/>
        </w:rPr>
        <w:t xml:space="preserve">Bez ohledu na to, zda je výše uvedené zpracování Vašich osobních údajů automatizovaným zpracováním či nikoli, vezměte prosím na vědomí, že pokud nebudete souhlasit s výsledkem vyhodnocení informací, které nám ne/poskytnete v rámci tzv. investičního dotazníku, máte </w:t>
      </w:r>
      <w:r>
        <w:rPr>
          <w:rFonts w:ascii="Times New Roman" w:hAnsi="Times New Roman" w:cs="Times New Roman"/>
        </w:rPr>
        <w:lastRenderedPageBreak/>
        <w:t>právo obrátit se na naši společnost se žádostí o přezkoumání výsledku vyhodnocení informací, které nám ne/poskytnete v rámci tzv. investičního dotazníku. Takovou Vaši žádost bez zbytečného odkladu přezkoumají pracovníci naší společnosti (či osoby v obdobném postavení), které k tomu budou pověřeny dle platného vnitřního předpisu naší společnosti. A o výsledku uvedeného přezkoumání budete informován.</w:t>
      </w:r>
    </w:p>
    <w:p w:rsidR="000F318E" w:rsidRDefault="000F318E" w:rsidP="008546BD">
      <w:pPr>
        <w:jc w:val="both"/>
        <w:rPr>
          <w:rFonts w:ascii="Times New Roman" w:hAnsi="Times New Roman" w:cs="Times New Roman"/>
        </w:rPr>
      </w:pPr>
    </w:p>
    <w:p w:rsidR="000F318E" w:rsidRDefault="000F318E" w:rsidP="008546BD">
      <w:pPr>
        <w:jc w:val="both"/>
        <w:rPr>
          <w:rFonts w:ascii="Times New Roman" w:hAnsi="Times New Roman" w:cs="Times New Roman"/>
        </w:rPr>
      </w:pPr>
      <w:r>
        <w:rPr>
          <w:rFonts w:ascii="Times New Roman" w:hAnsi="Times New Roman" w:cs="Times New Roman"/>
        </w:rPr>
        <w:t>Obdobně jako v předchozím odstavci bude postupováno v případě, že budete chtít vyjádřit názor na výsledek vyhodnocení informací, které nám ne/poskytnete v rámci tzv. investičního dotazníku.</w:t>
      </w:r>
    </w:p>
    <w:p w:rsidR="000F318E" w:rsidRDefault="000F318E" w:rsidP="008546BD">
      <w:pPr>
        <w:jc w:val="both"/>
        <w:rPr>
          <w:rFonts w:ascii="Times New Roman" w:hAnsi="Times New Roman" w:cs="Times New Roman"/>
        </w:rPr>
      </w:pPr>
    </w:p>
    <w:p w:rsidR="000F318E" w:rsidRDefault="000F318E" w:rsidP="008546BD">
      <w:pPr>
        <w:jc w:val="both"/>
        <w:rPr>
          <w:rFonts w:ascii="Times New Roman" w:hAnsi="Times New Roman" w:cs="Times New Roman"/>
        </w:rPr>
      </w:pPr>
    </w:p>
    <w:p w:rsidR="000F318E" w:rsidRDefault="000F318E" w:rsidP="000F318E">
      <w:pPr>
        <w:pStyle w:val="Odstavecseseznamem"/>
        <w:numPr>
          <w:ilvl w:val="0"/>
          <w:numId w:val="9"/>
        </w:numPr>
        <w:jc w:val="both"/>
        <w:rPr>
          <w:rFonts w:ascii="Times New Roman" w:hAnsi="Times New Roman" w:cs="Times New Roman"/>
          <w:b/>
        </w:rPr>
      </w:pPr>
      <w:r>
        <w:rPr>
          <w:rFonts w:ascii="Times New Roman" w:hAnsi="Times New Roman" w:cs="Times New Roman"/>
          <w:b/>
        </w:rPr>
        <w:t>Komu m</w:t>
      </w:r>
      <w:r w:rsidR="00AA09BF">
        <w:rPr>
          <w:rFonts w:ascii="Times New Roman" w:hAnsi="Times New Roman" w:cs="Times New Roman"/>
          <w:b/>
        </w:rPr>
        <w:t>ůžeme Vaše osobní údaje poskytnout</w:t>
      </w:r>
    </w:p>
    <w:p w:rsidR="00AA09BF" w:rsidRDefault="00AA09BF" w:rsidP="00AA09BF">
      <w:pPr>
        <w:jc w:val="both"/>
        <w:rPr>
          <w:rFonts w:ascii="Times New Roman" w:hAnsi="Times New Roman" w:cs="Times New Roman"/>
          <w:b/>
        </w:rPr>
      </w:pPr>
    </w:p>
    <w:p w:rsidR="00AA09BF" w:rsidRDefault="00AA09BF" w:rsidP="00AA09BF">
      <w:pPr>
        <w:jc w:val="both"/>
        <w:rPr>
          <w:rFonts w:ascii="Times New Roman" w:hAnsi="Times New Roman" w:cs="Times New Roman"/>
        </w:rPr>
      </w:pPr>
      <w:r w:rsidRPr="00AA09BF">
        <w:rPr>
          <w:rFonts w:ascii="Times New Roman" w:hAnsi="Times New Roman" w:cs="Times New Roman"/>
        </w:rPr>
        <w:t>Osobní údaje našich zákazníků</w:t>
      </w:r>
      <w:r>
        <w:rPr>
          <w:rFonts w:ascii="Times New Roman" w:hAnsi="Times New Roman" w:cs="Times New Roman"/>
        </w:rPr>
        <w:t xml:space="preserve"> jsou primárně přístupné pracovníkům naší společnosti (a osobám v obdobném postavení) v souvislosti s plněním jejich pracovních povinností, při kterých je nutné nakládat s osobními údaji našich zákazníků. Naši pracovníci (a osoby v obdobném postavení) však mají v uvedené souvislosti přístup k osobním údajům našich zákazníků jenom v rozsahu, který je nezbytný pro plnění jejich úkolů.</w:t>
      </w:r>
    </w:p>
    <w:p w:rsidR="00AA09BF" w:rsidRDefault="00AA09BF" w:rsidP="00AA09BF">
      <w:pPr>
        <w:jc w:val="both"/>
        <w:rPr>
          <w:rFonts w:ascii="Times New Roman" w:hAnsi="Times New Roman" w:cs="Times New Roman"/>
        </w:rPr>
      </w:pPr>
    </w:p>
    <w:p w:rsidR="00AA09BF" w:rsidRDefault="00AA09BF" w:rsidP="00AA09BF">
      <w:pPr>
        <w:jc w:val="both"/>
        <w:rPr>
          <w:rFonts w:ascii="Times New Roman" w:hAnsi="Times New Roman" w:cs="Times New Roman"/>
        </w:rPr>
      </w:pPr>
      <w:r>
        <w:rPr>
          <w:rFonts w:ascii="Times New Roman" w:hAnsi="Times New Roman" w:cs="Times New Roman"/>
        </w:rPr>
        <w:t>Osobní údaje našich zákazníků jsou dále předávány třetím osobám, které se podílejí na zpracování osobních údajů našich zákazníků v případech, kdy k zajištění našich činností využíváme třetí osoby. Třetími osobami, které mohou mít přístup k Vašim osobním údajům tak dle povahy produktu či služby, kterou využíváte nebo jste využívali jsou zejména:</w:t>
      </w:r>
    </w:p>
    <w:p w:rsidR="00AA09BF" w:rsidRDefault="00AA09BF" w:rsidP="00AA09BF">
      <w:pPr>
        <w:jc w:val="both"/>
        <w:rPr>
          <w:rFonts w:ascii="Times New Roman" w:hAnsi="Times New Roman" w:cs="Times New Roman"/>
        </w:rPr>
      </w:pPr>
    </w:p>
    <w:p w:rsidR="00AA09BF" w:rsidRDefault="00735AA4" w:rsidP="00AA09BF">
      <w:pPr>
        <w:pStyle w:val="Odstavecseseznamem"/>
        <w:numPr>
          <w:ilvl w:val="0"/>
          <w:numId w:val="28"/>
        </w:numPr>
        <w:jc w:val="both"/>
        <w:rPr>
          <w:rFonts w:ascii="Times New Roman" w:hAnsi="Times New Roman" w:cs="Times New Roman"/>
        </w:rPr>
      </w:pPr>
      <w:r>
        <w:rPr>
          <w:rFonts w:ascii="Times New Roman" w:hAnsi="Times New Roman" w:cs="Times New Roman"/>
        </w:rPr>
        <w:t>o</w:t>
      </w:r>
      <w:r w:rsidR="00AA09BF">
        <w:rPr>
          <w:rFonts w:ascii="Times New Roman" w:hAnsi="Times New Roman" w:cs="Times New Roman"/>
        </w:rPr>
        <w:t>soby, které na základě uzavřené smlouvy využíváme k zajiš</w:t>
      </w:r>
      <w:r w:rsidR="00F423F7">
        <w:rPr>
          <w:rFonts w:ascii="Times New Roman" w:hAnsi="Times New Roman" w:cs="Times New Roman"/>
        </w:rPr>
        <w:t>tění činností naší společnosti,</w:t>
      </w:r>
      <w:r w:rsidR="00AA09BF">
        <w:rPr>
          <w:rFonts w:ascii="Times New Roman" w:hAnsi="Times New Roman" w:cs="Times New Roman"/>
        </w:rPr>
        <w:t xml:space="preserve"> poskytovatelé daňového poradenství, poskytovatelé služeb mzdové agendy či auditoři;</w:t>
      </w:r>
    </w:p>
    <w:p w:rsidR="00AA09BF" w:rsidRDefault="00735AA4" w:rsidP="00AA09BF">
      <w:pPr>
        <w:pStyle w:val="Odstavecseseznamem"/>
        <w:numPr>
          <w:ilvl w:val="0"/>
          <w:numId w:val="28"/>
        </w:numPr>
        <w:jc w:val="both"/>
        <w:rPr>
          <w:rFonts w:ascii="Times New Roman" w:hAnsi="Times New Roman" w:cs="Times New Roman"/>
        </w:rPr>
      </w:pPr>
      <w:r>
        <w:rPr>
          <w:rFonts w:ascii="Times New Roman" w:hAnsi="Times New Roman" w:cs="Times New Roman"/>
        </w:rPr>
        <w:t>o</w:t>
      </w:r>
      <w:r w:rsidR="00AA09BF">
        <w:rPr>
          <w:rFonts w:ascii="Times New Roman" w:hAnsi="Times New Roman" w:cs="Times New Roman"/>
        </w:rPr>
        <w:t>soby, které pro nás zajišťují technický provoz určité služby či provozovatelé technologií, které pro naše služby využíváme;</w:t>
      </w:r>
    </w:p>
    <w:p w:rsidR="00AA09BF" w:rsidRDefault="00735AA4" w:rsidP="00AA09BF">
      <w:pPr>
        <w:pStyle w:val="Odstavecseseznamem"/>
        <w:numPr>
          <w:ilvl w:val="0"/>
          <w:numId w:val="28"/>
        </w:numPr>
        <w:jc w:val="both"/>
        <w:rPr>
          <w:rFonts w:ascii="Times New Roman" w:hAnsi="Times New Roman" w:cs="Times New Roman"/>
        </w:rPr>
      </w:pPr>
      <w:r>
        <w:rPr>
          <w:rFonts w:ascii="Times New Roman" w:hAnsi="Times New Roman" w:cs="Times New Roman"/>
        </w:rPr>
        <w:t>o</w:t>
      </w:r>
      <w:r w:rsidR="00AA09BF">
        <w:rPr>
          <w:rFonts w:ascii="Times New Roman" w:hAnsi="Times New Roman" w:cs="Times New Roman"/>
        </w:rPr>
        <w:t>soby, které Vám doručují naše zásilky;</w:t>
      </w:r>
    </w:p>
    <w:p w:rsidR="00AA09BF" w:rsidRDefault="00735AA4" w:rsidP="00AA09BF">
      <w:pPr>
        <w:pStyle w:val="Odstavecseseznamem"/>
        <w:numPr>
          <w:ilvl w:val="0"/>
          <w:numId w:val="28"/>
        </w:numPr>
        <w:jc w:val="both"/>
        <w:rPr>
          <w:rFonts w:ascii="Times New Roman" w:hAnsi="Times New Roman" w:cs="Times New Roman"/>
        </w:rPr>
      </w:pPr>
      <w:r>
        <w:rPr>
          <w:rFonts w:ascii="Times New Roman" w:hAnsi="Times New Roman" w:cs="Times New Roman"/>
        </w:rPr>
        <w:t>o</w:t>
      </w:r>
      <w:r w:rsidR="00AA09BF">
        <w:rPr>
          <w:rFonts w:ascii="Times New Roman" w:hAnsi="Times New Roman" w:cs="Times New Roman"/>
        </w:rPr>
        <w:t>soby, které pro nás zajišťují dostatečné zabezpečení a integritu našich služeb a webů a toto zabezpečení také pravidelně testují;</w:t>
      </w:r>
    </w:p>
    <w:p w:rsidR="00AA09BF" w:rsidRDefault="00735AA4" w:rsidP="00AA09BF">
      <w:pPr>
        <w:pStyle w:val="Odstavecseseznamem"/>
        <w:numPr>
          <w:ilvl w:val="0"/>
          <w:numId w:val="28"/>
        </w:numPr>
        <w:jc w:val="both"/>
        <w:rPr>
          <w:rFonts w:ascii="Times New Roman" w:hAnsi="Times New Roman" w:cs="Times New Roman"/>
        </w:rPr>
      </w:pPr>
      <w:r>
        <w:rPr>
          <w:rFonts w:ascii="Times New Roman" w:hAnsi="Times New Roman" w:cs="Times New Roman"/>
        </w:rPr>
        <w:t>o</w:t>
      </w:r>
      <w:r w:rsidR="00AA09BF">
        <w:rPr>
          <w:rFonts w:ascii="Times New Roman" w:hAnsi="Times New Roman" w:cs="Times New Roman"/>
        </w:rPr>
        <w:t>bchodní partneři či sponzoři, kteří se podílejí na organizaci našich akcí, například konferencí, seminářů atd.;</w:t>
      </w:r>
    </w:p>
    <w:p w:rsidR="00AA09BF" w:rsidRDefault="00735AA4" w:rsidP="00AA09BF">
      <w:pPr>
        <w:pStyle w:val="Odstavecseseznamem"/>
        <w:numPr>
          <w:ilvl w:val="0"/>
          <w:numId w:val="28"/>
        </w:numPr>
        <w:jc w:val="both"/>
        <w:rPr>
          <w:rFonts w:ascii="Times New Roman" w:hAnsi="Times New Roman" w:cs="Times New Roman"/>
        </w:rPr>
      </w:pPr>
      <w:r>
        <w:rPr>
          <w:rFonts w:ascii="Times New Roman" w:hAnsi="Times New Roman" w:cs="Times New Roman"/>
        </w:rPr>
        <w:t>o</w:t>
      </w:r>
      <w:r w:rsidR="00AA09BF">
        <w:rPr>
          <w:rFonts w:ascii="Times New Roman" w:hAnsi="Times New Roman" w:cs="Times New Roman"/>
        </w:rPr>
        <w:t>soby, jejichž prostřednictvím zajišťujeme naše vzájemné platební transakce;</w:t>
      </w:r>
    </w:p>
    <w:p w:rsidR="00735AA4" w:rsidRDefault="00735AA4" w:rsidP="00AA09BF">
      <w:pPr>
        <w:pStyle w:val="Odstavecseseznamem"/>
        <w:numPr>
          <w:ilvl w:val="0"/>
          <w:numId w:val="28"/>
        </w:numPr>
        <w:jc w:val="both"/>
        <w:rPr>
          <w:rFonts w:ascii="Times New Roman" w:hAnsi="Times New Roman" w:cs="Times New Roman"/>
        </w:rPr>
      </w:pPr>
      <w:r>
        <w:rPr>
          <w:rFonts w:ascii="Times New Roman" w:hAnsi="Times New Roman" w:cs="Times New Roman"/>
        </w:rPr>
        <w:t>osoby, které využíváme za účelem uplatňování nároků naší společnosti a/nebo obrany proti nárokům jiných osob;</w:t>
      </w:r>
    </w:p>
    <w:p w:rsidR="00735AA4" w:rsidRDefault="00735AA4" w:rsidP="00AA09BF">
      <w:pPr>
        <w:pStyle w:val="Odstavecseseznamem"/>
        <w:numPr>
          <w:ilvl w:val="0"/>
          <w:numId w:val="28"/>
        </w:numPr>
        <w:jc w:val="both"/>
        <w:rPr>
          <w:rFonts w:ascii="Times New Roman" w:hAnsi="Times New Roman" w:cs="Times New Roman"/>
        </w:rPr>
      </w:pPr>
      <w:r>
        <w:rPr>
          <w:rFonts w:ascii="Times New Roman" w:hAnsi="Times New Roman" w:cs="Times New Roman"/>
        </w:rPr>
        <w:t>osoby, které využíváme za účelem zajištění všech právních náležitostí v případech, kdy to stanoví zákon, anebo kdy je takový postup vhodný z důvodu oprávněných zájmů naší společnosti, našich zákazníků či třetích osob;</w:t>
      </w:r>
    </w:p>
    <w:p w:rsidR="00735AA4" w:rsidRDefault="00735AA4" w:rsidP="00735AA4">
      <w:pPr>
        <w:jc w:val="both"/>
        <w:rPr>
          <w:rFonts w:ascii="Times New Roman" w:hAnsi="Times New Roman" w:cs="Times New Roman"/>
        </w:rPr>
      </w:pPr>
    </w:p>
    <w:p w:rsidR="00735AA4" w:rsidRDefault="00735AA4" w:rsidP="00735AA4">
      <w:pPr>
        <w:jc w:val="both"/>
        <w:rPr>
          <w:rFonts w:ascii="Times New Roman" w:hAnsi="Times New Roman" w:cs="Times New Roman"/>
        </w:rPr>
      </w:pPr>
      <w:r>
        <w:rPr>
          <w:rFonts w:ascii="Times New Roman" w:hAnsi="Times New Roman" w:cs="Times New Roman"/>
        </w:rPr>
        <w:t>V uvedené souvislosti však platí, že před jakýmkoliv předáním Vašich osobních údajů třetí osobě</w:t>
      </w:r>
      <w:r w:rsidR="005F1214">
        <w:rPr>
          <w:rFonts w:ascii="Times New Roman" w:hAnsi="Times New Roman" w:cs="Times New Roman"/>
        </w:rPr>
        <w:t xml:space="preserve"> ke zpracování vždy s takovou osobou uzavřeme písemnou smlouvu, která zajistí ochranu Vašich osobních údajů při takovém zpracování.</w:t>
      </w:r>
    </w:p>
    <w:p w:rsidR="005F1214" w:rsidRDefault="005F1214" w:rsidP="00735AA4">
      <w:pPr>
        <w:jc w:val="both"/>
        <w:rPr>
          <w:rFonts w:ascii="Times New Roman" w:hAnsi="Times New Roman" w:cs="Times New Roman"/>
        </w:rPr>
      </w:pPr>
    </w:p>
    <w:p w:rsidR="005F1214" w:rsidRDefault="005F1214" w:rsidP="00735AA4">
      <w:pPr>
        <w:jc w:val="both"/>
        <w:rPr>
          <w:rFonts w:ascii="Times New Roman" w:hAnsi="Times New Roman" w:cs="Times New Roman"/>
        </w:rPr>
      </w:pPr>
    </w:p>
    <w:p w:rsidR="005F1214" w:rsidRPr="00051191" w:rsidRDefault="005F1214" w:rsidP="005F1214">
      <w:pPr>
        <w:pStyle w:val="Odstavecseseznamem"/>
        <w:numPr>
          <w:ilvl w:val="1"/>
          <w:numId w:val="9"/>
        </w:numPr>
        <w:jc w:val="both"/>
        <w:rPr>
          <w:rFonts w:ascii="Times New Roman" w:hAnsi="Times New Roman" w:cs="Times New Roman"/>
          <w:i/>
        </w:rPr>
      </w:pPr>
      <w:r w:rsidRPr="00051191">
        <w:rPr>
          <w:rFonts w:ascii="Times New Roman" w:hAnsi="Times New Roman" w:cs="Times New Roman"/>
          <w:i/>
        </w:rPr>
        <w:lastRenderedPageBreak/>
        <w:t xml:space="preserve"> Předávání osobních údajů bez Vašeho souhlasu</w:t>
      </w:r>
    </w:p>
    <w:p w:rsidR="005F1214" w:rsidRDefault="005F1214" w:rsidP="005F1214">
      <w:pPr>
        <w:jc w:val="both"/>
        <w:rPr>
          <w:rFonts w:ascii="Times New Roman" w:hAnsi="Times New Roman" w:cs="Times New Roman"/>
        </w:rPr>
      </w:pPr>
    </w:p>
    <w:p w:rsidR="000F318E" w:rsidRDefault="005F1214" w:rsidP="008546BD">
      <w:pPr>
        <w:jc w:val="both"/>
        <w:rPr>
          <w:rFonts w:ascii="Times New Roman" w:hAnsi="Times New Roman" w:cs="Times New Roman"/>
        </w:rPr>
      </w:pPr>
      <w:r>
        <w:rPr>
          <w:rFonts w:ascii="Times New Roman" w:hAnsi="Times New Roman" w:cs="Times New Roman"/>
        </w:rPr>
        <w:t>V souladu s příslušnými právními předpisy je naše společnost bez Vašeho souhlasu oprávněna nebo přímo povinna předávat Vaše osobní údaje:</w:t>
      </w:r>
    </w:p>
    <w:p w:rsidR="005F1214" w:rsidRDefault="005F1214" w:rsidP="008546BD">
      <w:pPr>
        <w:jc w:val="both"/>
        <w:rPr>
          <w:rFonts w:ascii="Times New Roman" w:hAnsi="Times New Roman" w:cs="Times New Roman"/>
        </w:rPr>
      </w:pPr>
    </w:p>
    <w:p w:rsidR="005F1214" w:rsidRDefault="005F1214" w:rsidP="005F1214">
      <w:pPr>
        <w:pStyle w:val="Odstavecseseznamem"/>
        <w:numPr>
          <w:ilvl w:val="0"/>
          <w:numId w:val="29"/>
        </w:numPr>
        <w:jc w:val="both"/>
        <w:rPr>
          <w:rFonts w:ascii="Times New Roman" w:hAnsi="Times New Roman" w:cs="Times New Roman"/>
        </w:rPr>
      </w:pPr>
      <w:r>
        <w:rPr>
          <w:rFonts w:ascii="Times New Roman" w:hAnsi="Times New Roman" w:cs="Times New Roman"/>
        </w:rPr>
        <w:t>České národní bance</w:t>
      </w:r>
    </w:p>
    <w:p w:rsidR="005F1214" w:rsidRDefault="000F0C77" w:rsidP="005F1214">
      <w:pPr>
        <w:pStyle w:val="Odstavecseseznamem"/>
        <w:numPr>
          <w:ilvl w:val="0"/>
          <w:numId w:val="29"/>
        </w:numPr>
        <w:jc w:val="both"/>
        <w:rPr>
          <w:rFonts w:ascii="Times New Roman" w:hAnsi="Times New Roman" w:cs="Times New Roman"/>
        </w:rPr>
      </w:pPr>
      <w:r>
        <w:rPr>
          <w:rFonts w:ascii="Times New Roman" w:hAnsi="Times New Roman" w:cs="Times New Roman"/>
        </w:rPr>
        <w:t>p</w:t>
      </w:r>
      <w:r w:rsidR="005F1214">
        <w:rPr>
          <w:rFonts w:ascii="Times New Roman" w:hAnsi="Times New Roman" w:cs="Times New Roman"/>
        </w:rPr>
        <w:t>říslušným orgánům státní správy, soudům, exekutorům</w:t>
      </w:r>
      <w:r w:rsidR="00051191">
        <w:rPr>
          <w:rFonts w:ascii="Times New Roman" w:hAnsi="Times New Roman" w:cs="Times New Roman"/>
        </w:rPr>
        <w:t xml:space="preserve"> a orgánům činným v trestním řízení za účelem plnění jejich povinností a pro účely výkonu rozhodnutí;</w:t>
      </w:r>
    </w:p>
    <w:p w:rsidR="00051191" w:rsidRDefault="00051191" w:rsidP="005F1214">
      <w:pPr>
        <w:pStyle w:val="Odstavecseseznamem"/>
        <w:numPr>
          <w:ilvl w:val="0"/>
          <w:numId w:val="29"/>
        </w:numPr>
        <w:jc w:val="both"/>
        <w:rPr>
          <w:rFonts w:ascii="Times New Roman" w:hAnsi="Times New Roman" w:cs="Times New Roman"/>
        </w:rPr>
      </w:pPr>
      <w:r>
        <w:rPr>
          <w:rFonts w:ascii="Times New Roman" w:hAnsi="Times New Roman" w:cs="Times New Roman"/>
        </w:rPr>
        <w:t>dalším osobám, které na základě uzavřené smlouvy využíváme k zajištění činností naší společnosti ve vztahu k plnění našich povinností plynoucích z právních předpisů či uzavřených smluv, poskytovatelé daňového poradenství, poskytovatelé právních služeb, poskytovatelé služeb mzdové agendy či auditoři.</w:t>
      </w:r>
    </w:p>
    <w:p w:rsidR="00051191" w:rsidRDefault="00051191" w:rsidP="00051191">
      <w:pPr>
        <w:jc w:val="both"/>
        <w:rPr>
          <w:rFonts w:ascii="Times New Roman" w:hAnsi="Times New Roman" w:cs="Times New Roman"/>
        </w:rPr>
      </w:pPr>
    </w:p>
    <w:p w:rsidR="00F8541D" w:rsidRDefault="00F8541D" w:rsidP="00051191">
      <w:pPr>
        <w:jc w:val="both"/>
        <w:rPr>
          <w:rFonts w:ascii="Times New Roman" w:hAnsi="Times New Roman" w:cs="Times New Roman"/>
        </w:rPr>
      </w:pPr>
    </w:p>
    <w:p w:rsidR="00E179B2" w:rsidRPr="00051191" w:rsidRDefault="00051191" w:rsidP="008546BD">
      <w:pPr>
        <w:pStyle w:val="Odstavecseseznamem"/>
        <w:numPr>
          <w:ilvl w:val="1"/>
          <w:numId w:val="9"/>
        </w:numPr>
        <w:jc w:val="both"/>
        <w:rPr>
          <w:rFonts w:ascii="Times New Roman" w:hAnsi="Times New Roman" w:cs="Times New Roman"/>
        </w:rPr>
      </w:pPr>
      <w:r w:rsidRPr="00051191">
        <w:rPr>
          <w:rFonts w:ascii="Times New Roman" w:hAnsi="Times New Roman" w:cs="Times New Roman"/>
        </w:rPr>
        <w:t xml:space="preserve"> </w:t>
      </w:r>
      <w:r>
        <w:rPr>
          <w:rFonts w:ascii="Times New Roman" w:hAnsi="Times New Roman" w:cs="Times New Roman"/>
          <w:i/>
        </w:rPr>
        <w:t>Předávání osobních údajů s Vaším souhlasem</w:t>
      </w:r>
    </w:p>
    <w:p w:rsidR="00051191" w:rsidRDefault="00051191" w:rsidP="00051191">
      <w:pPr>
        <w:jc w:val="both"/>
        <w:rPr>
          <w:rFonts w:ascii="Times New Roman" w:hAnsi="Times New Roman" w:cs="Times New Roman"/>
        </w:rPr>
      </w:pPr>
    </w:p>
    <w:p w:rsidR="00051191" w:rsidRDefault="00051191" w:rsidP="00051191">
      <w:pPr>
        <w:jc w:val="both"/>
        <w:rPr>
          <w:rFonts w:ascii="Times New Roman" w:hAnsi="Times New Roman" w:cs="Times New Roman"/>
        </w:rPr>
      </w:pPr>
      <w:r>
        <w:rPr>
          <w:rFonts w:ascii="Times New Roman" w:hAnsi="Times New Roman" w:cs="Times New Roman"/>
        </w:rPr>
        <w:t>Naše společnost v současné době nepředává Vaše osobní údaje jiným osobám v případech, kdy je ke zpracování Vašich osobních údajů vyžadován Váš souhlas.</w:t>
      </w:r>
    </w:p>
    <w:p w:rsidR="00051191" w:rsidRDefault="00051191" w:rsidP="00051191">
      <w:pPr>
        <w:jc w:val="both"/>
        <w:rPr>
          <w:rFonts w:ascii="Times New Roman" w:hAnsi="Times New Roman" w:cs="Times New Roman"/>
        </w:rPr>
      </w:pPr>
    </w:p>
    <w:p w:rsidR="00051191" w:rsidRPr="00051191" w:rsidRDefault="00051191" w:rsidP="00051191">
      <w:pPr>
        <w:jc w:val="both"/>
        <w:rPr>
          <w:rFonts w:ascii="Times New Roman" w:hAnsi="Times New Roman" w:cs="Times New Roman"/>
        </w:rPr>
      </w:pPr>
    </w:p>
    <w:p w:rsidR="008546BD" w:rsidRPr="00051191" w:rsidRDefault="00051191" w:rsidP="00051191">
      <w:pPr>
        <w:pStyle w:val="Odstavecseseznamem"/>
        <w:numPr>
          <w:ilvl w:val="1"/>
          <w:numId w:val="9"/>
        </w:numPr>
        <w:jc w:val="both"/>
        <w:rPr>
          <w:rFonts w:ascii="Times New Roman" w:hAnsi="Times New Roman" w:cs="Times New Roman"/>
        </w:rPr>
      </w:pPr>
      <w:r>
        <w:rPr>
          <w:rFonts w:ascii="Times New Roman" w:hAnsi="Times New Roman" w:cs="Times New Roman"/>
          <w:i/>
        </w:rPr>
        <w:t>Předávání osobních údajů do zahraničí</w:t>
      </w:r>
    </w:p>
    <w:p w:rsidR="00051191" w:rsidRDefault="00051191" w:rsidP="00051191">
      <w:pPr>
        <w:jc w:val="both"/>
        <w:rPr>
          <w:rFonts w:ascii="Times New Roman" w:hAnsi="Times New Roman" w:cs="Times New Roman"/>
        </w:rPr>
      </w:pPr>
    </w:p>
    <w:p w:rsidR="00051191" w:rsidRDefault="00051191" w:rsidP="00051191">
      <w:pPr>
        <w:jc w:val="both"/>
        <w:rPr>
          <w:rFonts w:ascii="Times New Roman" w:hAnsi="Times New Roman" w:cs="Times New Roman"/>
        </w:rPr>
      </w:pPr>
      <w:r>
        <w:rPr>
          <w:rFonts w:ascii="Times New Roman" w:hAnsi="Times New Roman" w:cs="Times New Roman"/>
        </w:rPr>
        <w:t xml:space="preserve">Vaše osobní údaje jsou zpracovávány na území České republiky. Naše společnost, ani subjekty podílející se na zpracování osobních údajů našich zákazníků, nepředává osobní údaje našich zákazníků do zemí mimo Evropskou unii. </w:t>
      </w:r>
    </w:p>
    <w:p w:rsidR="00051191" w:rsidRDefault="00051191" w:rsidP="00051191">
      <w:pPr>
        <w:jc w:val="both"/>
        <w:rPr>
          <w:rFonts w:ascii="Times New Roman" w:hAnsi="Times New Roman" w:cs="Times New Roman"/>
        </w:rPr>
      </w:pPr>
    </w:p>
    <w:p w:rsidR="00A11D63" w:rsidRDefault="00A11D63" w:rsidP="00051191">
      <w:pPr>
        <w:jc w:val="both"/>
        <w:rPr>
          <w:rFonts w:ascii="Times New Roman" w:hAnsi="Times New Roman" w:cs="Times New Roman"/>
        </w:rPr>
      </w:pPr>
    </w:p>
    <w:p w:rsidR="00521B9E" w:rsidRDefault="00051191" w:rsidP="009E1863">
      <w:pPr>
        <w:pStyle w:val="Odstavecseseznamem"/>
        <w:numPr>
          <w:ilvl w:val="0"/>
          <w:numId w:val="9"/>
        </w:numPr>
        <w:jc w:val="both"/>
        <w:rPr>
          <w:rFonts w:ascii="Times New Roman" w:hAnsi="Times New Roman" w:cs="Times New Roman"/>
          <w:b/>
        </w:rPr>
      </w:pPr>
      <w:r w:rsidRPr="00051191">
        <w:rPr>
          <w:rFonts w:ascii="Times New Roman" w:hAnsi="Times New Roman" w:cs="Times New Roman"/>
          <w:b/>
        </w:rPr>
        <w:t>Jak dlouho Vaše osobní údaje zpracováváme</w:t>
      </w:r>
    </w:p>
    <w:p w:rsidR="00521B9E" w:rsidRDefault="00521B9E" w:rsidP="009E1863">
      <w:pPr>
        <w:jc w:val="both"/>
        <w:rPr>
          <w:rFonts w:ascii="Times New Roman" w:hAnsi="Times New Roman" w:cs="Times New Roman"/>
        </w:rPr>
      </w:pPr>
    </w:p>
    <w:p w:rsidR="00521B9E" w:rsidRDefault="00051191" w:rsidP="009E1863">
      <w:pPr>
        <w:jc w:val="both"/>
        <w:rPr>
          <w:rFonts w:ascii="Times New Roman" w:hAnsi="Times New Roman" w:cs="Times New Roman"/>
        </w:rPr>
      </w:pPr>
      <w:r>
        <w:rPr>
          <w:rFonts w:ascii="Times New Roman" w:hAnsi="Times New Roman" w:cs="Times New Roman"/>
        </w:rPr>
        <w:t>Osobní údaje našich zákazníků zpracováváme pouze po dobu, která je nezbytná vzhledem k účelům jejich zpracování. Naše společnost přitom průběžně posuzuje, jestli nadále trvá po</w:t>
      </w:r>
      <w:r w:rsidR="00F9349C">
        <w:rPr>
          <w:rFonts w:ascii="Times New Roman" w:hAnsi="Times New Roman" w:cs="Times New Roman"/>
        </w:rPr>
        <w:t>t</w:t>
      </w:r>
      <w:r>
        <w:rPr>
          <w:rFonts w:ascii="Times New Roman" w:hAnsi="Times New Roman" w:cs="Times New Roman"/>
        </w:rPr>
        <w:t>řeba zpracovávat určité osobní údaje potřebné pro určitý účel. Pokud zjistíme, že příslušné osobní údaje již nejsou potřebné pro žádný z účelů, pro které byly zpracovávány, takové údaje zlikvidujeme. Nehledě na uvedené však platí, že osobní údaje, které zpracováváme:</w:t>
      </w:r>
    </w:p>
    <w:p w:rsidR="009025A8" w:rsidRDefault="009025A8" w:rsidP="009E1863">
      <w:pPr>
        <w:jc w:val="both"/>
        <w:rPr>
          <w:rFonts w:ascii="Times New Roman" w:hAnsi="Times New Roman" w:cs="Times New Roman"/>
        </w:rPr>
      </w:pPr>
    </w:p>
    <w:p w:rsidR="009025A8" w:rsidRDefault="00BF7228" w:rsidP="009025A8">
      <w:pPr>
        <w:pStyle w:val="Odstavecseseznamem"/>
        <w:numPr>
          <w:ilvl w:val="0"/>
          <w:numId w:val="30"/>
        </w:numPr>
        <w:jc w:val="both"/>
        <w:rPr>
          <w:rFonts w:ascii="Times New Roman" w:hAnsi="Times New Roman" w:cs="Times New Roman"/>
        </w:rPr>
      </w:pPr>
      <w:r>
        <w:rPr>
          <w:rFonts w:ascii="Times New Roman" w:hAnsi="Times New Roman" w:cs="Times New Roman"/>
        </w:rPr>
        <w:t>p</w:t>
      </w:r>
      <w:r w:rsidR="009025A8">
        <w:rPr>
          <w:rFonts w:ascii="Times New Roman" w:hAnsi="Times New Roman" w:cs="Times New Roman"/>
        </w:rPr>
        <w:t>ro účely uzavření a plnění smlouvy, z</w:t>
      </w:r>
      <w:r w:rsidR="008A0EFD">
        <w:rPr>
          <w:rFonts w:ascii="Times New Roman" w:hAnsi="Times New Roman" w:cs="Times New Roman"/>
        </w:rPr>
        <w:t xml:space="preserve">pracováváme pouze po dobu trvání smluvního vztahu mezi naší společností a naším zákazníkem a dále po dobu </w:t>
      </w:r>
      <w:proofErr w:type="gramStart"/>
      <w:r w:rsidR="008A0EFD">
        <w:rPr>
          <w:rFonts w:ascii="Times New Roman" w:hAnsi="Times New Roman" w:cs="Times New Roman"/>
        </w:rPr>
        <w:t>10-ti</w:t>
      </w:r>
      <w:proofErr w:type="gramEnd"/>
      <w:r w:rsidR="008A0EFD">
        <w:rPr>
          <w:rFonts w:ascii="Times New Roman" w:hAnsi="Times New Roman" w:cs="Times New Roman"/>
        </w:rPr>
        <w:t xml:space="preserve"> (deseti) let;</w:t>
      </w:r>
    </w:p>
    <w:p w:rsidR="008A0EFD" w:rsidRDefault="00BF7228" w:rsidP="009025A8">
      <w:pPr>
        <w:pStyle w:val="Odstavecseseznamem"/>
        <w:numPr>
          <w:ilvl w:val="0"/>
          <w:numId w:val="30"/>
        </w:numPr>
        <w:jc w:val="both"/>
        <w:rPr>
          <w:rFonts w:ascii="Times New Roman" w:hAnsi="Times New Roman" w:cs="Times New Roman"/>
        </w:rPr>
      </w:pPr>
      <w:r>
        <w:rPr>
          <w:rFonts w:ascii="Times New Roman" w:hAnsi="Times New Roman" w:cs="Times New Roman"/>
        </w:rPr>
        <w:t>p</w:t>
      </w:r>
      <w:r w:rsidR="008A0EFD">
        <w:rPr>
          <w:rFonts w:ascii="Times New Roman" w:hAnsi="Times New Roman" w:cs="Times New Roman"/>
        </w:rPr>
        <w:t>ro účely nabízení produktů a služeb, zpracováváme pro dobu trvání smluvního vztahu mezi naší společností</w:t>
      </w:r>
      <w:r>
        <w:rPr>
          <w:rFonts w:ascii="Times New Roman" w:hAnsi="Times New Roman" w:cs="Times New Roman"/>
        </w:rPr>
        <w:t xml:space="preserve"> a naším zákazníkem a dále pak po dobu </w:t>
      </w:r>
      <w:proofErr w:type="gramStart"/>
      <w:r>
        <w:rPr>
          <w:rFonts w:ascii="Times New Roman" w:hAnsi="Times New Roman" w:cs="Times New Roman"/>
        </w:rPr>
        <w:t>10-ti</w:t>
      </w:r>
      <w:proofErr w:type="gramEnd"/>
      <w:r>
        <w:rPr>
          <w:rFonts w:ascii="Times New Roman" w:hAnsi="Times New Roman" w:cs="Times New Roman"/>
        </w:rPr>
        <w:t xml:space="preserve"> (deseti) let; dochází-li v této souvislosti k předání osobních údajů třetím osobám, určují dobu zpracování třetí strany osoby v souladu s platnou právní úpravou ochrany osobních údajů;</w:t>
      </w:r>
    </w:p>
    <w:p w:rsidR="00BF7228" w:rsidRDefault="00BF7228" w:rsidP="009025A8">
      <w:pPr>
        <w:pStyle w:val="Odstavecseseznamem"/>
        <w:numPr>
          <w:ilvl w:val="0"/>
          <w:numId w:val="30"/>
        </w:numPr>
        <w:jc w:val="both"/>
        <w:rPr>
          <w:rFonts w:ascii="Times New Roman" w:hAnsi="Times New Roman" w:cs="Times New Roman"/>
        </w:rPr>
      </w:pPr>
      <w:r>
        <w:rPr>
          <w:rFonts w:ascii="Times New Roman" w:hAnsi="Times New Roman" w:cs="Times New Roman"/>
        </w:rPr>
        <w:t xml:space="preserve">pro účely péče o naše zákazníky, zpracováváme po dobu trvání smluvního vztahu mezi naší společností a naším zákazníkem/klientem a dále pak po dobu </w:t>
      </w:r>
      <w:proofErr w:type="gramStart"/>
      <w:r>
        <w:rPr>
          <w:rFonts w:ascii="Times New Roman" w:hAnsi="Times New Roman" w:cs="Times New Roman"/>
        </w:rPr>
        <w:t>10-ti</w:t>
      </w:r>
      <w:proofErr w:type="gramEnd"/>
      <w:r>
        <w:rPr>
          <w:rFonts w:ascii="Times New Roman" w:hAnsi="Times New Roman" w:cs="Times New Roman"/>
        </w:rPr>
        <w:t xml:space="preserve"> (deseti) let;</w:t>
      </w:r>
    </w:p>
    <w:p w:rsidR="00BF7228" w:rsidRDefault="00BF7228" w:rsidP="009025A8">
      <w:pPr>
        <w:pStyle w:val="Odstavecseseznamem"/>
        <w:numPr>
          <w:ilvl w:val="0"/>
          <w:numId w:val="30"/>
        </w:numPr>
        <w:jc w:val="both"/>
        <w:rPr>
          <w:rFonts w:ascii="Times New Roman" w:hAnsi="Times New Roman" w:cs="Times New Roman"/>
        </w:rPr>
      </w:pPr>
      <w:r>
        <w:rPr>
          <w:rFonts w:ascii="Times New Roman" w:hAnsi="Times New Roman" w:cs="Times New Roman"/>
        </w:rPr>
        <w:t xml:space="preserve">pro účely plnění našich povinností v oblasti důchodového zabezpečení ve vztahu k našim pracovníkům zpracováváme po dobu trvání smluvního vztahu mezi naší </w:t>
      </w:r>
      <w:r>
        <w:rPr>
          <w:rFonts w:ascii="Times New Roman" w:hAnsi="Times New Roman" w:cs="Times New Roman"/>
        </w:rPr>
        <w:lastRenderedPageBreak/>
        <w:t xml:space="preserve">společností a naším pracovníkem a dále pak po dobu až </w:t>
      </w:r>
      <w:proofErr w:type="gramStart"/>
      <w:r>
        <w:rPr>
          <w:rFonts w:ascii="Times New Roman" w:hAnsi="Times New Roman" w:cs="Times New Roman"/>
        </w:rPr>
        <w:t>30-ti</w:t>
      </w:r>
      <w:proofErr w:type="gramEnd"/>
      <w:r>
        <w:rPr>
          <w:rFonts w:ascii="Times New Roman" w:hAnsi="Times New Roman" w:cs="Times New Roman"/>
        </w:rPr>
        <w:t xml:space="preserve"> (třiceti) let dokumenty stanovené právními předpisy v oblasti důchodového zabezpečení</w:t>
      </w:r>
    </w:p>
    <w:p w:rsidR="00BF7228" w:rsidRDefault="00BF7228" w:rsidP="00BF7228">
      <w:pPr>
        <w:jc w:val="both"/>
        <w:rPr>
          <w:rFonts w:ascii="Times New Roman" w:hAnsi="Times New Roman" w:cs="Times New Roman"/>
        </w:rPr>
      </w:pPr>
    </w:p>
    <w:p w:rsidR="00F9349C" w:rsidRDefault="00F9349C" w:rsidP="00BF7228">
      <w:pPr>
        <w:jc w:val="both"/>
        <w:rPr>
          <w:rFonts w:ascii="Times New Roman" w:hAnsi="Times New Roman" w:cs="Times New Roman"/>
        </w:rPr>
      </w:pPr>
    </w:p>
    <w:p w:rsidR="00BF7228" w:rsidRPr="00BF7228" w:rsidRDefault="00BF7228" w:rsidP="00BF7228">
      <w:pPr>
        <w:pStyle w:val="Odstavecseseznamem"/>
        <w:numPr>
          <w:ilvl w:val="0"/>
          <w:numId w:val="9"/>
        </w:numPr>
        <w:jc w:val="both"/>
        <w:rPr>
          <w:rFonts w:ascii="Times New Roman" w:hAnsi="Times New Roman" w:cs="Times New Roman"/>
          <w:b/>
        </w:rPr>
      </w:pPr>
      <w:r w:rsidRPr="00BF7228">
        <w:rPr>
          <w:rFonts w:ascii="Times New Roman" w:hAnsi="Times New Roman" w:cs="Times New Roman"/>
          <w:b/>
        </w:rPr>
        <w:t>Jak jsou Vaše osobní údaje zabezpečeny</w:t>
      </w:r>
    </w:p>
    <w:p w:rsidR="00BF7228" w:rsidRPr="00BF7228" w:rsidRDefault="00BF7228" w:rsidP="00BF7228">
      <w:pPr>
        <w:jc w:val="both"/>
        <w:rPr>
          <w:rFonts w:ascii="Times New Roman" w:hAnsi="Times New Roman" w:cs="Times New Roman"/>
        </w:rPr>
      </w:pPr>
    </w:p>
    <w:p w:rsidR="009E1863" w:rsidRDefault="00BF7228" w:rsidP="009E1863">
      <w:pPr>
        <w:jc w:val="both"/>
        <w:rPr>
          <w:rFonts w:ascii="Times New Roman" w:hAnsi="Times New Roman" w:cs="Times New Roman"/>
        </w:rPr>
      </w:pPr>
      <w:r w:rsidRPr="00BF7228">
        <w:rPr>
          <w:rFonts w:ascii="Times New Roman" w:hAnsi="Times New Roman" w:cs="Times New Roman"/>
        </w:rPr>
        <w:t>Vešker</w:t>
      </w:r>
      <w:r w:rsidR="0012375D">
        <w:rPr>
          <w:rFonts w:ascii="Times New Roman" w:hAnsi="Times New Roman" w:cs="Times New Roman"/>
        </w:rPr>
        <w:t>é osobní údaje, kte</w:t>
      </w:r>
      <w:r>
        <w:rPr>
          <w:rFonts w:ascii="Times New Roman" w:hAnsi="Times New Roman" w:cs="Times New Roman"/>
        </w:rPr>
        <w:t>ré nám poskytnete, jsou zabezpečeny standardními postupy a technologiemi. Není však objektivně možné zcela zaručit bezpečnost Vašich osobních údajů. Proto není ani možné vyloučit, že k poskytnutým osobním údajům získá přístup nepovolaná osoba, anebo že Vaše osobní údaje budou zkopírovány, zveřejněny, pozměněny nebo zničeny. V této souvislosti Vás nicméně chceme ujistit, že používáme taková technická, organizační a bezpečnostní opatření, která mají zajistit, aby nedošlo k neoprávněnému přístupu k Vašim osobním údajům nebo k neoprávněným zásahům do nich. Uvedená opatření následně pravidelně kontrolujeme a zlepšujeme s ohledem na aktuální stav technologií.</w:t>
      </w:r>
    </w:p>
    <w:p w:rsidR="00BF7228" w:rsidRDefault="00BF7228" w:rsidP="009E1863">
      <w:pPr>
        <w:jc w:val="both"/>
        <w:rPr>
          <w:rFonts w:ascii="Times New Roman" w:hAnsi="Times New Roman" w:cs="Times New Roman"/>
        </w:rPr>
      </w:pPr>
    </w:p>
    <w:p w:rsidR="0012375D" w:rsidRDefault="0012375D" w:rsidP="009E1863">
      <w:pPr>
        <w:jc w:val="both"/>
        <w:rPr>
          <w:rFonts w:ascii="Times New Roman" w:hAnsi="Times New Roman" w:cs="Times New Roman"/>
        </w:rPr>
      </w:pPr>
    </w:p>
    <w:p w:rsidR="0012375D" w:rsidRDefault="0012375D" w:rsidP="009E1863">
      <w:pPr>
        <w:jc w:val="both"/>
        <w:rPr>
          <w:rFonts w:ascii="Times New Roman" w:hAnsi="Times New Roman" w:cs="Times New Roman"/>
        </w:rPr>
      </w:pPr>
      <w:r>
        <w:rPr>
          <w:rFonts w:ascii="Times New Roman" w:hAnsi="Times New Roman" w:cs="Times New Roman"/>
        </w:rPr>
        <w:t>Výslovně však chceme uvést, že jakákoliv úroveň našeho zabezpečení se může ukázat být nedostatečná, pokud k ochraně svých vlastních osobních údajů nebudete přistupovat zodpovědně i Vy. Prosíme Vás proto a doporučujeme Vám, abyste zajistili bezpečnost Vašich údajů tím, že budete uchovávat svá jedinečná hesla a další přístupové údaje k našim službám v tajnosti a budete dodržovat základní bezpečnostní zásady. Mějte prosím vždy na paměti, že e-maily, rychlé zprávy chatu, blogy a další typy komunikace s ostatními uživateli webových stránek nejsou šifrovány. Proto důrazně doporučujeme nepoužívat tyto formy komunikace při poskytování důvěrných informací.</w:t>
      </w:r>
    </w:p>
    <w:p w:rsidR="0012375D" w:rsidRDefault="0012375D" w:rsidP="009E1863">
      <w:pPr>
        <w:jc w:val="both"/>
        <w:rPr>
          <w:rFonts w:ascii="Times New Roman" w:hAnsi="Times New Roman" w:cs="Times New Roman"/>
        </w:rPr>
      </w:pPr>
    </w:p>
    <w:p w:rsidR="0012375D" w:rsidRDefault="0012375D" w:rsidP="009E1863">
      <w:pPr>
        <w:jc w:val="both"/>
        <w:rPr>
          <w:rFonts w:ascii="Times New Roman" w:hAnsi="Times New Roman" w:cs="Times New Roman"/>
        </w:rPr>
      </w:pPr>
    </w:p>
    <w:p w:rsidR="0012375D" w:rsidRDefault="0012375D" w:rsidP="0012375D">
      <w:pPr>
        <w:pStyle w:val="Odstavecseseznamem"/>
        <w:numPr>
          <w:ilvl w:val="0"/>
          <w:numId w:val="9"/>
        </w:numPr>
        <w:jc w:val="both"/>
        <w:rPr>
          <w:rFonts w:ascii="Times New Roman" w:hAnsi="Times New Roman" w:cs="Times New Roman"/>
          <w:b/>
        </w:rPr>
      </w:pPr>
      <w:r w:rsidRPr="0012375D">
        <w:rPr>
          <w:rFonts w:ascii="Times New Roman" w:hAnsi="Times New Roman" w:cs="Times New Roman"/>
          <w:b/>
        </w:rPr>
        <w:t>Jaká máte práva ve vztahu k ochraně Vašich osobních údajů</w:t>
      </w:r>
    </w:p>
    <w:p w:rsidR="0012375D" w:rsidRDefault="0012375D" w:rsidP="0012375D">
      <w:pPr>
        <w:jc w:val="both"/>
        <w:rPr>
          <w:rFonts w:ascii="Times New Roman" w:hAnsi="Times New Roman" w:cs="Times New Roman"/>
          <w:b/>
        </w:rPr>
      </w:pPr>
    </w:p>
    <w:p w:rsidR="0012375D" w:rsidRDefault="0012375D" w:rsidP="0012375D">
      <w:pPr>
        <w:jc w:val="both"/>
        <w:rPr>
          <w:rFonts w:ascii="Times New Roman" w:hAnsi="Times New Roman" w:cs="Times New Roman"/>
        </w:rPr>
      </w:pPr>
      <w:r>
        <w:rPr>
          <w:rFonts w:ascii="Times New Roman" w:hAnsi="Times New Roman" w:cs="Times New Roman"/>
        </w:rPr>
        <w:t>Ve vztahu k Vašim osobním údajům platí zejména následující:</w:t>
      </w:r>
    </w:p>
    <w:p w:rsidR="0012375D" w:rsidRDefault="0012375D" w:rsidP="0012375D">
      <w:pPr>
        <w:jc w:val="both"/>
        <w:rPr>
          <w:rFonts w:ascii="Times New Roman" w:hAnsi="Times New Roman" w:cs="Times New Roman"/>
        </w:rPr>
      </w:pPr>
    </w:p>
    <w:p w:rsidR="0012375D" w:rsidRDefault="00727FA8" w:rsidP="0012375D">
      <w:pPr>
        <w:pStyle w:val="Odstavecseseznamem"/>
        <w:numPr>
          <w:ilvl w:val="0"/>
          <w:numId w:val="31"/>
        </w:numPr>
        <w:jc w:val="both"/>
        <w:rPr>
          <w:rFonts w:ascii="Times New Roman" w:hAnsi="Times New Roman" w:cs="Times New Roman"/>
        </w:rPr>
      </w:pPr>
      <w:r>
        <w:rPr>
          <w:rFonts w:ascii="Times New Roman" w:hAnsi="Times New Roman" w:cs="Times New Roman"/>
        </w:rPr>
        <w:t>n</w:t>
      </w:r>
      <w:r w:rsidR="0012375D">
        <w:rPr>
          <w:rFonts w:ascii="Times New Roman" w:hAnsi="Times New Roman" w:cs="Times New Roman"/>
        </w:rPr>
        <w:t>emáte povinnost poskytnout nám své osobní údaje;</w:t>
      </w:r>
    </w:p>
    <w:p w:rsidR="0012375D" w:rsidRDefault="00727FA8" w:rsidP="0012375D">
      <w:pPr>
        <w:pStyle w:val="Odstavecseseznamem"/>
        <w:numPr>
          <w:ilvl w:val="0"/>
          <w:numId w:val="31"/>
        </w:numPr>
        <w:jc w:val="both"/>
        <w:rPr>
          <w:rFonts w:ascii="Times New Roman" w:hAnsi="Times New Roman" w:cs="Times New Roman"/>
        </w:rPr>
      </w:pPr>
      <w:r>
        <w:rPr>
          <w:rFonts w:ascii="Times New Roman" w:hAnsi="Times New Roman" w:cs="Times New Roman"/>
        </w:rPr>
        <w:t>máte právo kdykoli odvolat udělený souhlas se zpracováním osobních údajů;</w:t>
      </w:r>
    </w:p>
    <w:p w:rsidR="00727FA8" w:rsidRDefault="00727FA8" w:rsidP="0012375D">
      <w:pPr>
        <w:pStyle w:val="Odstavecseseznamem"/>
        <w:numPr>
          <w:ilvl w:val="0"/>
          <w:numId w:val="31"/>
        </w:numPr>
        <w:jc w:val="both"/>
        <w:rPr>
          <w:rFonts w:ascii="Times New Roman" w:hAnsi="Times New Roman" w:cs="Times New Roman"/>
        </w:rPr>
      </w:pPr>
      <w:r>
        <w:rPr>
          <w:rFonts w:ascii="Times New Roman" w:hAnsi="Times New Roman" w:cs="Times New Roman"/>
        </w:rPr>
        <w:t>máte právo na přístup k osobním údajům;</w:t>
      </w:r>
    </w:p>
    <w:p w:rsidR="00727FA8" w:rsidRDefault="00727FA8" w:rsidP="0012375D">
      <w:pPr>
        <w:pStyle w:val="Odstavecseseznamem"/>
        <w:numPr>
          <w:ilvl w:val="0"/>
          <w:numId w:val="31"/>
        </w:numPr>
        <w:jc w:val="both"/>
        <w:rPr>
          <w:rFonts w:ascii="Times New Roman" w:hAnsi="Times New Roman" w:cs="Times New Roman"/>
        </w:rPr>
      </w:pPr>
      <w:r>
        <w:rPr>
          <w:rFonts w:ascii="Times New Roman" w:hAnsi="Times New Roman" w:cs="Times New Roman"/>
        </w:rPr>
        <w:t>máte právo osobní údaje opravit či doplnit;</w:t>
      </w:r>
    </w:p>
    <w:p w:rsidR="00727FA8" w:rsidRDefault="00727FA8" w:rsidP="0012375D">
      <w:pPr>
        <w:pStyle w:val="Odstavecseseznamem"/>
        <w:numPr>
          <w:ilvl w:val="0"/>
          <w:numId w:val="31"/>
        </w:numPr>
        <w:jc w:val="both"/>
        <w:rPr>
          <w:rFonts w:ascii="Times New Roman" w:hAnsi="Times New Roman" w:cs="Times New Roman"/>
        </w:rPr>
      </w:pPr>
      <w:r>
        <w:rPr>
          <w:rFonts w:ascii="Times New Roman" w:hAnsi="Times New Roman" w:cs="Times New Roman"/>
        </w:rPr>
        <w:t>máte právo požadovat omezení zpracování;</w:t>
      </w:r>
    </w:p>
    <w:p w:rsidR="00727FA8" w:rsidRDefault="00727FA8" w:rsidP="0012375D">
      <w:pPr>
        <w:pStyle w:val="Odstavecseseznamem"/>
        <w:numPr>
          <w:ilvl w:val="0"/>
          <w:numId w:val="31"/>
        </w:numPr>
        <w:jc w:val="both"/>
        <w:rPr>
          <w:rFonts w:ascii="Times New Roman" w:hAnsi="Times New Roman" w:cs="Times New Roman"/>
        </w:rPr>
      </w:pPr>
      <w:r>
        <w:rPr>
          <w:rFonts w:ascii="Times New Roman" w:hAnsi="Times New Roman" w:cs="Times New Roman"/>
        </w:rPr>
        <w:t>máte právo vznést námitku proti zpracování;</w:t>
      </w:r>
    </w:p>
    <w:p w:rsidR="00727FA8" w:rsidRDefault="00727FA8" w:rsidP="0012375D">
      <w:pPr>
        <w:pStyle w:val="Odstavecseseznamem"/>
        <w:numPr>
          <w:ilvl w:val="0"/>
          <w:numId w:val="31"/>
        </w:numPr>
        <w:jc w:val="both"/>
        <w:rPr>
          <w:rFonts w:ascii="Times New Roman" w:hAnsi="Times New Roman" w:cs="Times New Roman"/>
        </w:rPr>
      </w:pPr>
      <w:r>
        <w:rPr>
          <w:rFonts w:ascii="Times New Roman" w:hAnsi="Times New Roman" w:cs="Times New Roman"/>
        </w:rPr>
        <w:t>máte právo požadovat přenesení údajů;</w:t>
      </w:r>
    </w:p>
    <w:p w:rsidR="00727FA8" w:rsidRDefault="00727FA8" w:rsidP="0012375D">
      <w:pPr>
        <w:pStyle w:val="Odstavecseseznamem"/>
        <w:numPr>
          <w:ilvl w:val="0"/>
          <w:numId w:val="31"/>
        </w:numPr>
        <w:jc w:val="both"/>
        <w:rPr>
          <w:rFonts w:ascii="Times New Roman" w:hAnsi="Times New Roman" w:cs="Times New Roman"/>
        </w:rPr>
      </w:pPr>
      <w:r>
        <w:rPr>
          <w:rFonts w:ascii="Times New Roman" w:hAnsi="Times New Roman" w:cs="Times New Roman"/>
        </w:rPr>
        <w:t>máte právo být informován o porušení zabezpečení osobních údajů v určitých případech;</w:t>
      </w:r>
    </w:p>
    <w:p w:rsidR="00727FA8" w:rsidRDefault="00727FA8" w:rsidP="0012375D">
      <w:pPr>
        <w:pStyle w:val="Odstavecseseznamem"/>
        <w:numPr>
          <w:ilvl w:val="0"/>
          <w:numId w:val="31"/>
        </w:numPr>
        <w:jc w:val="both"/>
        <w:rPr>
          <w:rFonts w:ascii="Times New Roman" w:hAnsi="Times New Roman" w:cs="Times New Roman"/>
        </w:rPr>
      </w:pPr>
      <w:r>
        <w:rPr>
          <w:rFonts w:ascii="Times New Roman" w:hAnsi="Times New Roman" w:cs="Times New Roman"/>
        </w:rPr>
        <w:t>máte právo na výmaz osobních údajů (právo být „zapomenut“) v určitých případech;</w:t>
      </w:r>
    </w:p>
    <w:p w:rsidR="00727FA8" w:rsidRDefault="00727FA8" w:rsidP="0012375D">
      <w:pPr>
        <w:pStyle w:val="Odstavecseseznamem"/>
        <w:numPr>
          <w:ilvl w:val="0"/>
          <w:numId w:val="31"/>
        </w:numPr>
        <w:jc w:val="both"/>
        <w:rPr>
          <w:rFonts w:ascii="Times New Roman" w:hAnsi="Times New Roman" w:cs="Times New Roman"/>
        </w:rPr>
      </w:pPr>
      <w:r>
        <w:rPr>
          <w:rFonts w:ascii="Times New Roman" w:hAnsi="Times New Roman" w:cs="Times New Roman"/>
        </w:rPr>
        <w:t>máte právo podat stížnost proti zpracování Vašich osobních údajů, včetně způsobu vyřízení Vámi uplatněného práva ve vztahu k ochraně Vašich osobních údajů;</w:t>
      </w:r>
    </w:p>
    <w:p w:rsidR="00727FA8" w:rsidRDefault="00727FA8" w:rsidP="00727FA8">
      <w:pPr>
        <w:jc w:val="both"/>
        <w:rPr>
          <w:rFonts w:ascii="Times New Roman" w:hAnsi="Times New Roman" w:cs="Times New Roman"/>
        </w:rPr>
      </w:pPr>
    </w:p>
    <w:p w:rsidR="00727FA8" w:rsidRPr="00727FA8" w:rsidRDefault="00727FA8" w:rsidP="00727FA8">
      <w:pPr>
        <w:jc w:val="both"/>
        <w:rPr>
          <w:rFonts w:ascii="Times New Roman" w:hAnsi="Times New Roman" w:cs="Times New Roman"/>
        </w:rPr>
      </w:pPr>
    </w:p>
    <w:p w:rsidR="00727FA8" w:rsidRPr="00727FA8" w:rsidRDefault="00727FA8" w:rsidP="00727FA8">
      <w:pPr>
        <w:pStyle w:val="Odstavecseseznamem"/>
        <w:numPr>
          <w:ilvl w:val="1"/>
          <w:numId w:val="9"/>
        </w:numPr>
        <w:jc w:val="both"/>
        <w:rPr>
          <w:rFonts w:ascii="Times New Roman" w:hAnsi="Times New Roman" w:cs="Times New Roman"/>
        </w:rPr>
      </w:pPr>
      <w:r>
        <w:rPr>
          <w:rFonts w:ascii="Times New Roman" w:hAnsi="Times New Roman" w:cs="Times New Roman"/>
          <w:i/>
        </w:rPr>
        <w:t xml:space="preserve"> Nemáte povinnost poskytnout nám své osobní údaje</w:t>
      </w:r>
    </w:p>
    <w:p w:rsidR="00727FA8" w:rsidRDefault="00727FA8" w:rsidP="00727FA8">
      <w:pPr>
        <w:jc w:val="both"/>
        <w:rPr>
          <w:rFonts w:ascii="Times New Roman" w:hAnsi="Times New Roman" w:cs="Times New Roman"/>
        </w:rPr>
      </w:pPr>
    </w:p>
    <w:p w:rsidR="00727FA8" w:rsidRPr="00727FA8" w:rsidRDefault="00727FA8" w:rsidP="00727FA8">
      <w:pPr>
        <w:jc w:val="both"/>
        <w:rPr>
          <w:rFonts w:ascii="Times New Roman" w:hAnsi="Times New Roman" w:cs="Times New Roman"/>
        </w:rPr>
      </w:pPr>
      <w:r>
        <w:rPr>
          <w:rFonts w:ascii="Times New Roman" w:hAnsi="Times New Roman" w:cs="Times New Roman"/>
        </w:rPr>
        <w:lastRenderedPageBreak/>
        <w:t>V souvislosti s Vašimi právy ve vztahu k ochraně osobních údajů považujeme za nutné zdůraznit, že nemáte žádnou povinnost poskytnout nám své osobní údaje. A pokud své osobní údaje poskytujete Vy osobně, vycházíme z toho, že nám je poskytujete dobrovolně. Současně ale platí, že Vaše osobní údaje můžeme získat i z</w:t>
      </w:r>
      <w:r w:rsidR="002F569F">
        <w:rPr>
          <w:rFonts w:ascii="Times New Roman" w:hAnsi="Times New Roman" w:cs="Times New Roman"/>
        </w:rPr>
        <w:t xml:space="preserve"> jiných </w:t>
      </w:r>
      <w:proofErr w:type="gramStart"/>
      <w:r w:rsidR="002F569F">
        <w:rPr>
          <w:rFonts w:ascii="Times New Roman" w:hAnsi="Times New Roman" w:cs="Times New Roman"/>
        </w:rPr>
        <w:t>zdrojů</w:t>
      </w:r>
      <w:proofErr w:type="gramEnd"/>
      <w:r w:rsidR="002F569F">
        <w:rPr>
          <w:rFonts w:ascii="Times New Roman" w:hAnsi="Times New Roman" w:cs="Times New Roman"/>
        </w:rPr>
        <w:t xml:space="preserve"> </w:t>
      </w:r>
      <w:r>
        <w:rPr>
          <w:rFonts w:ascii="Times New Roman" w:hAnsi="Times New Roman" w:cs="Times New Roman"/>
        </w:rPr>
        <w:t xml:space="preserve">než od Vás osobně. A také platí, že ke zpracování Vašich osobních údajů nepotřebujeme v určitých případech Váš souhlas, ale můžeme je zpracovávat z jiných právních důvodů, zejména z důvodů plnění povinností uložené právními předpisy, z důvodů plnění smlouvy uzavřené s naší společností či z důvodů plnění </w:t>
      </w:r>
      <w:r w:rsidR="002F569F">
        <w:rPr>
          <w:rFonts w:ascii="Times New Roman" w:hAnsi="Times New Roman" w:cs="Times New Roman"/>
        </w:rPr>
        <w:t>smlouvy uzavřené s naší společností či z důvodů oprávněných zájmů naší společnosti, našich zákazníků či třetích osob.</w:t>
      </w:r>
    </w:p>
    <w:p w:rsidR="0012375D" w:rsidRPr="0012375D" w:rsidRDefault="0012375D" w:rsidP="0012375D">
      <w:pPr>
        <w:jc w:val="both"/>
        <w:rPr>
          <w:rFonts w:ascii="Times New Roman" w:hAnsi="Times New Roman" w:cs="Times New Roman"/>
        </w:rPr>
      </w:pPr>
    </w:p>
    <w:p w:rsidR="00BF7228" w:rsidRPr="00BF7228" w:rsidRDefault="00BF7228" w:rsidP="009E1863">
      <w:pPr>
        <w:jc w:val="both"/>
        <w:rPr>
          <w:rFonts w:ascii="Times New Roman" w:hAnsi="Times New Roman" w:cs="Times New Roman"/>
        </w:rPr>
      </w:pPr>
    </w:p>
    <w:p w:rsidR="009E1863" w:rsidRDefault="00DD41E8" w:rsidP="00DD41E8">
      <w:pPr>
        <w:pStyle w:val="Odstavecseseznamem"/>
        <w:ind w:left="0"/>
        <w:jc w:val="both"/>
        <w:rPr>
          <w:rFonts w:ascii="Times New Roman" w:hAnsi="Times New Roman" w:cs="Times New Roman"/>
        </w:rPr>
      </w:pPr>
      <w:r>
        <w:rPr>
          <w:rFonts w:ascii="Times New Roman" w:hAnsi="Times New Roman" w:cs="Times New Roman"/>
        </w:rPr>
        <w:t>V každém případě pak prosím vezměte na vědomí, že pokud naší společnosti neposkytnete Vaše osobní údaje, které je nezbytné zpracovávat z důvodu plnění právních povinností, uzavření a plnění smlouvy s naší společností, anebo z důvodu oprávněných zájmů naší společnosti, našich zákazníků či třetích osob, máme právo:</w:t>
      </w:r>
    </w:p>
    <w:p w:rsidR="00DD41E8" w:rsidRDefault="00DD41E8" w:rsidP="00DD41E8">
      <w:pPr>
        <w:pStyle w:val="Odstavecseseznamem"/>
        <w:ind w:left="0"/>
        <w:jc w:val="both"/>
        <w:rPr>
          <w:rFonts w:ascii="Times New Roman" w:hAnsi="Times New Roman" w:cs="Times New Roman"/>
        </w:rPr>
      </w:pPr>
    </w:p>
    <w:p w:rsidR="00DD41E8" w:rsidRDefault="00F9349C" w:rsidP="00DD41E8">
      <w:pPr>
        <w:pStyle w:val="Odstavecseseznamem"/>
        <w:numPr>
          <w:ilvl w:val="0"/>
          <w:numId w:val="32"/>
        </w:numPr>
        <w:jc w:val="both"/>
        <w:rPr>
          <w:rFonts w:ascii="Times New Roman" w:hAnsi="Times New Roman" w:cs="Times New Roman"/>
        </w:rPr>
      </w:pPr>
      <w:r>
        <w:rPr>
          <w:rFonts w:ascii="Times New Roman" w:hAnsi="Times New Roman" w:cs="Times New Roman"/>
        </w:rPr>
        <w:t>o</w:t>
      </w:r>
      <w:r w:rsidR="00DD41E8">
        <w:rPr>
          <w:rFonts w:ascii="Times New Roman" w:hAnsi="Times New Roman" w:cs="Times New Roman"/>
        </w:rPr>
        <w:t>dmítnout poskytnout Vám své produkty či služby, nebo</w:t>
      </w:r>
    </w:p>
    <w:p w:rsidR="00DD41E8" w:rsidRDefault="00F9349C" w:rsidP="00DD41E8">
      <w:pPr>
        <w:pStyle w:val="Odstavecseseznamem"/>
        <w:numPr>
          <w:ilvl w:val="0"/>
          <w:numId w:val="32"/>
        </w:numPr>
        <w:jc w:val="both"/>
        <w:rPr>
          <w:rFonts w:ascii="Times New Roman" w:hAnsi="Times New Roman" w:cs="Times New Roman"/>
        </w:rPr>
      </w:pPr>
      <w:r>
        <w:rPr>
          <w:rFonts w:ascii="Times New Roman" w:hAnsi="Times New Roman" w:cs="Times New Roman"/>
        </w:rPr>
        <w:t>o</w:t>
      </w:r>
      <w:r w:rsidR="00DD41E8">
        <w:rPr>
          <w:rFonts w:ascii="Times New Roman" w:hAnsi="Times New Roman" w:cs="Times New Roman"/>
        </w:rPr>
        <w:t>dpovídajícím způsobem upravit dostupnost, rozsah či podmínky Vám poskytovaných produktů či služeb.</w:t>
      </w:r>
    </w:p>
    <w:p w:rsidR="00DD41E8" w:rsidRDefault="00DD41E8" w:rsidP="00DD41E8">
      <w:pPr>
        <w:jc w:val="both"/>
        <w:rPr>
          <w:rFonts w:ascii="Times New Roman" w:hAnsi="Times New Roman" w:cs="Times New Roman"/>
        </w:rPr>
      </w:pPr>
    </w:p>
    <w:p w:rsidR="00DD41E8" w:rsidRDefault="00DD41E8" w:rsidP="00DD41E8">
      <w:pPr>
        <w:jc w:val="both"/>
        <w:rPr>
          <w:rFonts w:ascii="Times New Roman" w:hAnsi="Times New Roman" w:cs="Times New Roman"/>
        </w:rPr>
      </w:pPr>
    </w:p>
    <w:p w:rsidR="00DD41E8" w:rsidRPr="00766313" w:rsidRDefault="00DD41E8" w:rsidP="00DD41E8">
      <w:pPr>
        <w:pStyle w:val="Odstavecseseznamem"/>
        <w:numPr>
          <w:ilvl w:val="1"/>
          <w:numId w:val="9"/>
        </w:numPr>
        <w:jc w:val="both"/>
        <w:rPr>
          <w:rFonts w:ascii="Times New Roman" w:hAnsi="Times New Roman" w:cs="Times New Roman"/>
          <w:i/>
        </w:rPr>
      </w:pPr>
      <w:r w:rsidRPr="00766313">
        <w:rPr>
          <w:rFonts w:ascii="Times New Roman" w:hAnsi="Times New Roman" w:cs="Times New Roman"/>
          <w:i/>
        </w:rPr>
        <w:t>Právo odvolat udělený souhlas se zpracováním osobních údajů</w:t>
      </w:r>
    </w:p>
    <w:p w:rsidR="00DD41E8" w:rsidRDefault="00DD41E8" w:rsidP="00DD41E8">
      <w:pPr>
        <w:jc w:val="both"/>
        <w:rPr>
          <w:rFonts w:ascii="Times New Roman" w:hAnsi="Times New Roman" w:cs="Times New Roman"/>
        </w:rPr>
      </w:pPr>
    </w:p>
    <w:p w:rsidR="00DD41E8" w:rsidRDefault="00766313" w:rsidP="00DD41E8">
      <w:pPr>
        <w:jc w:val="both"/>
        <w:rPr>
          <w:rFonts w:ascii="Times New Roman" w:hAnsi="Times New Roman" w:cs="Times New Roman"/>
        </w:rPr>
      </w:pPr>
      <w:r>
        <w:rPr>
          <w:rFonts w:ascii="Times New Roman" w:hAnsi="Times New Roman" w:cs="Times New Roman"/>
        </w:rPr>
        <w:t>Jak bylo uvedeno výše, některé Vaše osobní údaje zpracováváme jen s Vaším souhlasem. Pokud chceme zpracovávat Vaše osobní údaje na základě Vašeho souhlasu, pak nám nejste povinni takový souhlas udělit. A v takovém případě samozřejmě Vaše osobní údaje, které nejsme oprávněni zpracovávat z jiného právního důvodu, nebudeme zpracovávat. Pokud nám udělíte souhlas ke zpracování Vašich osobních údajů, pak jej můžete odvolat. Pokud udělený souhlas ke zpracování osobních údajů odvoláte, v takovém případě samozřejmě zprac</w:t>
      </w:r>
      <w:r w:rsidR="00AD2E48">
        <w:rPr>
          <w:rFonts w:ascii="Times New Roman" w:hAnsi="Times New Roman" w:cs="Times New Roman"/>
        </w:rPr>
        <w:t>ování Vašich osobních údajů, kte</w:t>
      </w:r>
      <w:r>
        <w:rPr>
          <w:rFonts w:ascii="Times New Roman" w:hAnsi="Times New Roman" w:cs="Times New Roman"/>
        </w:rPr>
        <w:t>ré zpracováváme výlučně na základě Vašeho souhlasu a které jsme oprávněni zpracovávat z jiného právního důvodu, ukončíme.</w:t>
      </w:r>
    </w:p>
    <w:p w:rsidR="00AD2E48" w:rsidRDefault="00AD2E48" w:rsidP="00DD41E8">
      <w:pPr>
        <w:jc w:val="both"/>
        <w:rPr>
          <w:rFonts w:ascii="Times New Roman" w:hAnsi="Times New Roman" w:cs="Times New Roman"/>
        </w:rPr>
      </w:pPr>
    </w:p>
    <w:p w:rsidR="00AD2E48" w:rsidRDefault="00AD2E48" w:rsidP="00DD41E8">
      <w:pPr>
        <w:jc w:val="both"/>
        <w:rPr>
          <w:rFonts w:ascii="Times New Roman" w:hAnsi="Times New Roman" w:cs="Times New Roman"/>
        </w:rPr>
      </w:pPr>
      <w:r>
        <w:rPr>
          <w:rFonts w:ascii="Times New Roman" w:hAnsi="Times New Roman" w:cs="Times New Roman"/>
        </w:rPr>
        <w:t>V uvedené souvislosti považujeme za nutné připomenout, že určité Vaše osobní údaje zpracováváme na základě jiného právního důvodu, než je Váš souhlas. A proto může nastat situace, kdy sice odvoláte souhlas se zpracováním osobních údajů, který jste nám udělili pro určité účely, ale naše společnost bude pokračovat ve zpracování stejných osobních údajů, protože budeme oprávněni či dokonce povinni osobní údaje nadále zpracovávat k jiným účelům a na základě jiného právního důvodu.</w:t>
      </w:r>
    </w:p>
    <w:p w:rsidR="00AD2E48" w:rsidRDefault="00AD2E48" w:rsidP="00DD41E8">
      <w:pPr>
        <w:jc w:val="both"/>
        <w:rPr>
          <w:rFonts w:ascii="Times New Roman" w:hAnsi="Times New Roman" w:cs="Times New Roman"/>
        </w:rPr>
      </w:pPr>
    </w:p>
    <w:p w:rsidR="00AD2E48" w:rsidRDefault="00AD2E48" w:rsidP="00DD41E8">
      <w:pPr>
        <w:jc w:val="both"/>
        <w:rPr>
          <w:rFonts w:ascii="Times New Roman" w:hAnsi="Times New Roman" w:cs="Times New Roman"/>
        </w:rPr>
      </w:pPr>
    </w:p>
    <w:p w:rsidR="00AD2E48" w:rsidRPr="00AD2E48" w:rsidRDefault="00AD2E48" w:rsidP="00AD2E48">
      <w:pPr>
        <w:pStyle w:val="Odstavecseseznamem"/>
        <w:numPr>
          <w:ilvl w:val="1"/>
          <w:numId w:val="9"/>
        </w:numPr>
        <w:jc w:val="both"/>
        <w:rPr>
          <w:rFonts w:ascii="Times New Roman" w:hAnsi="Times New Roman" w:cs="Times New Roman"/>
        </w:rPr>
      </w:pPr>
      <w:r>
        <w:rPr>
          <w:rFonts w:ascii="Times New Roman" w:hAnsi="Times New Roman" w:cs="Times New Roman"/>
          <w:i/>
        </w:rPr>
        <w:t xml:space="preserve"> </w:t>
      </w:r>
      <w:r w:rsidRPr="00AD2E48">
        <w:rPr>
          <w:rFonts w:ascii="Times New Roman" w:hAnsi="Times New Roman" w:cs="Times New Roman"/>
          <w:i/>
        </w:rPr>
        <w:t xml:space="preserve">Právo </w:t>
      </w:r>
      <w:r>
        <w:rPr>
          <w:rFonts w:ascii="Times New Roman" w:hAnsi="Times New Roman" w:cs="Times New Roman"/>
          <w:i/>
        </w:rPr>
        <w:t>na přístup k osobním údajům</w:t>
      </w:r>
    </w:p>
    <w:p w:rsidR="00AD2E48" w:rsidRDefault="00AD2E48" w:rsidP="00AD2E48">
      <w:pPr>
        <w:jc w:val="both"/>
        <w:rPr>
          <w:rFonts w:ascii="Times New Roman" w:hAnsi="Times New Roman" w:cs="Times New Roman"/>
        </w:rPr>
      </w:pPr>
    </w:p>
    <w:p w:rsidR="00AD2E48" w:rsidRDefault="00AD2E48" w:rsidP="00AD2E48">
      <w:pPr>
        <w:jc w:val="both"/>
        <w:rPr>
          <w:rFonts w:ascii="Times New Roman" w:hAnsi="Times New Roman" w:cs="Times New Roman"/>
        </w:rPr>
      </w:pPr>
      <w:r>
        <w:rPr>
          <w:rFonts w:ascii="Times New Roman" w:hAnsi="Times New Roman" w:cs="Times New Roman"/>
        </w:rPr>
        <w:t xml:space="preserve">Pokud nás požádáte o informaci týkající se zpracování Vašich osobních údajů, poskytneme Vám bez zbytečného odkladu veškeré informace o tom, zda a jaké Vaše osobní údaje zpracováváme, a případně také za jakými účely, v jakém rozsahu, komu jsou zpřístupněny, od koho jsme je získali, jak dlouho je zpracováváme. Dále Vás také v uvedené souvislosti </w:t>
      </w:r>
      <w:r>
        <w:rPr>
          <w:rFonts w:ascii="Times New Roman" w:hAnsi="Times New Roman" w:cs="Times New Roman"/>
        </w:rPr>
        <w:lastRenderedPageBreak/>
        <w:t>informujeme o Vašich právech ve vztahu k ochraně takových Vašich osobních údajů a o dalších skutečnostech, o kterých jsme povinni Vás informovat.</w:t>
      </w:r>
    </w:p>
    <w:p w:rsidR="00AD2E48" w:rsidRDefault="00AD2E48" w:rsidP="00AD2E48">
      <w:pPr>
        <w:jc w:val="both"/>
        <w:rPr>
          <w:rFonts w:ascii="Times New Roman" w:hAnsi="Times New Roman" w:cs="Times New Roman"/>
        </w:rPr>
      </w:pPr>
    </w:p>
    <w:p w:rsidR="00F9349C" w:rsidRDefault="00F9349C" w:rsidP="00AD2E48">
      <w:pPr>
        <w:jc w:val="both"/>
        <w:rPr>
          <w:rFonts w:ascii="Times New Roman" w:hAnsi="Times New Roman" w:cs="Times New Roman"/>
        </w:rPr>
      </w:pPr>
    </w:p>
    <w:p w:rsidR="00AD2E48" w:rsidRPr="00AD2E48" w:rsidRDefault="00AD2E48" w:rsidP="00AD2E48">
      <w:pPr>
        <w:pStyle w:val="Odstavecseseznamem"/>
        <w:numPr>
          <w:ilvl w:val="1"/>
          <w:numId w:val="9"/>
        </w:numPr>
        <w:jc w:val="both"/>
        <w:rPr>
          <w:rFonts w:ascii="Times New Roman" w:hAnsi="Times New Roman" w:cs="Times New Roman"/>
        </w:rPr>
      </w:pPr>
      <w:r>
        <w:rPr>
          <w:rFonts w:ascii="Times New Roman" w:hAnsi="Times New Roman" w:cs="Times New Roman"/>
          <w:i/>
        </w:rPr>
        <w:t xml:space="preserve"> </w:t>
      </w:r>
      <w:r w:rsidRPr="00AD2E48">
        <w:rPr>
          <w:rFonts w:ascii="Times New Roman" w:hAnsi="Times New Roman" w:cs="Times New Roman"/>
          <w:i/>
        </w:rPr>
        <w:t xml:space="preserve">Právo </w:t>
      </w:r>
      <w:r>
        <w:rPr>
          <w:rFonts w:ascii="Times New Roman" w:hAnsi="Times New Roman" w:cs="Times New Roman"/>
          <w:i/>
        </w:rPr>
        <w:t>na opravu či doplnění osobních údajů</w:t>
      </w:r>
    </w:p>
    <w:p w:rsidR="00AD2E48" w:rsidRDefault="00AD2E48" w:rsidP="00AD2E48">
      <w:pPr>
        <w:jc w:val="both"/>
        <w:rPr>
          <w:rFonts w:ascii="Times New Roman" w:hAnsi="Times New Roman" w:cs="Times New Roman"/>
        </w:rPr>
      </w:pPr>
    </w:p>
    <w:p w:rsidR="00AD2E48" w:rsidRDefault="00AD2E48" w:rsidP="00AD2E48">
      <w:pPr>
        <w:jc w:val="both"/>
        <w:rPr>
          <w:rFonts w:ascii="Times New Roman" w:hAnsi="Times New Roman" w:cs="Times New Roman"/>
        </w:rPr>
      </w:pPr>
      <w:r>
        <w:rPr>
          <w:rFonts w:ascii="Times New Roman" w:hAnsi="Times New Roman" w:cs="Times New Roman"/>
        </w:rPr>
        <w:t>Pokud zjistíte</w:t>
      </w:r>
      <w:r w:rsidR="009E02B6">
        <w:rPr>
          <w:rFonts w:ascii="Times New Roman" w:hAnsi="Times New Roman" w:cs="Times New Roman"/>
        </w:rPr>
        <w:t xml:space="preserve"> nebo se budete domnívat, že Vaše osobní údaje zpracovávané naší společností nejsou přesné či úplné, můžete nás požádat o jejich opravu či doplnění. Pokud Vaši žádost shledáme jako opodstatněnou, naše společnost a/nebo třetí osoba, která se bude podílet na zpracování Vašich osobních údajů, neprodleně a bezplatně zajistí nápravu.</w:t>
      </w:r>
    </w:p>
    <w:p w:rsidR="009E02B6" w:rsidRDefault="009E02B6" w:rsidP="00AD2E48">
      <w:pPr>
        <w:jc w:val="both"/>
        <w:rPr>
          <w:rFonts w:ascii="Times New Roman" w:hAnsi="Times New Roman" w:cs="Times New Roman"/>
        </w:rPr>
      </w:pPr>
    </w:p>
    <w:p w:rsidR="00F9349C" w:rsidRDefault="00F9349C" w:rsidP="00AD2E48">
      <w:pPr>
        <w:jc w:val="both"/>
        <w:rPr>
          <w:rFonts w:ascii="Times New Roman" w:hAnsi="Times New Roman" w:cs="Times New Roman"/>
        </w:rPr>
      </w:pPr>
    </w:p>
    <w:p w:rsidR="009E02B6" w:rsidRDefault="009E02B6" w:rsidP="009E02B6">
      <w:pPr>
        <w:pStyle w:val="Odstavecseseznamem"/>
        <w:numPr>
          <w:ilvl w:val="1"/>
          <w:numId w:val="9"/>
        </w:numPr>
        <w:jc w:val="both"/>
        <w:rPr>
          <w:rFonts w:ascii="Times New Roman" w:hAnsi="Times New Roman" w:cs="Times New Roman"/>
          <w:i/>
        </w:rPr>
      </w:pPr>
      <w:r>
        <w:rPr>
          <w:rFonts w:ascii="Times New Roman" w:hAnsi="Times New Roman" w:cs="Times New Roman"/>
          <w:i/>
        </w:rPr>
        <w:t xml:space="preserve"> </w:t>
      </w:r>
      <w:r w:rsidRPr="009E02B6">
        <w:rPr>
          <w:rFonts w:ascii="Times New Roman" w:hAnsi="Times New Roman" w:cs="Times New Roman"/>
          <w:i/>
        </w:rPr>
        <w:t>Právo</w:t>
      </w:r>
      <w:r>
        <w:rPr>
          <w:rFonts w:ascii="Times New Roman" w:hAnsi="Times New Roman" w:cs="Times New Roman"/>
          <w:i/>
        </w:rPr>
        <w:t xml:space="preserve"> na omezení zpracování osobních údajů</w:t>
      </w:r>
    </w:p>
    <w:p w:rsidR="009E02B6" w:rsidRDefault="009E02B6" w:rsidP="009E02B6">
      <w:pPr>
        <w:jc w:val="both"/>
        <w:rPr>
          <w:rFonts w:ascii="Times New Roman" w:hAnsi="Times New Roman" w:cs="Times New Roman"/>
          <w:i/>
        </w:rPr>
      </w:pPr>
    </w:p>
    <w:p w:rsidR="009E02B6" w:rsidRDefault="00DC7C8C" w:rsidP="009E02B6">
      <w:pPr>
        <w:jc w:val="both"/>
        <w:rPr>
          <w:rFonts w:ascii="Times New Roman" w:hAnsi="Times New Roman" w:cs="Times New Roman"/>
        </w:rPr>
      </w:pPr>
      <w:r>
        <w:rPr>
          <w:rFonts w:ascii="Times New Roman" w:hAnsi="Times New Roman" w:cs="Times New Roman"/>
        </w:rPr>
        <w:t>Máte právo na to, abychom omezili zpracování Vašich osobních údajů v kterémkoli z následujících případů:</w:t>
      </w:r>
    </w:p>
    <w:p w:rsidR="00DC7C8C" w:rsidRDefault="00DC7C8C" w:rsidP="009E02B6">
      <w:pPr>
        <w:jc w:val="both"/>
        <w:rPr>
          <w:rFonts w:ascii="Times New Roman" w:hAnsi="Times New Roman" w:cs="Times New Roman"/>
        </w:rPr>
      </w:pPr>
    </w:p>
    <w:p w:rsidR="00DC7C8C" w:rsidRDefault="00F9349C" w:rsidP="00D22B93">
      <w:pPr>
        <w:pStyle w:val="Odstavecseseznamem"/>
        <w:numPr>
          <w:ilvl w:val="0"/>
          <w:numId w:val="34"/>
        </w:numPr>
        <w:ind w:left="851" w:hanging="425"/>
        <w:jc w:val="both"/>
        <w:rPr>
          <w:rFonts w:ascii="Times New Roman" w:hAnsi="Times New Roman" w:cs="Times New Roman"/>
        </w:rPr>
      </w:pPr>
      <w:r>
        <w:rPr>
          <w:rFonts w:ascii="Times New Roman" w:hAnsi="Times New Roman" w:cs="Times New Roman"/>
        </w:rPr>
        <w:t>m</w:t>
      </w:r>
      <w:r w:rsidR="00DC7C8C">
        <w:rPr>
          <w:rFonts w:ascii="Times New Roman" w:hAnsi="Times New Roman" w:cs="Times New Roman"/>
        </w:rPr>
        <w:t>áte za to, že námi zpracovávané Vaše osobní údaje nejsou přesné, a to na dobu potřebnou k tomu, abychom mohli přesnost příslušných osobních údajů ověřit;</w:t>
      </w:r>
    </w:p>
    <w:p w:rsidR="00DC7C8C" w:rsidRDefault="00F9349C" w:rsidP="00D22B93">
      <w:pPr>
        <w:pStyle w:val="Odstavecseseznamem"/>
        <w:numPr>
          <w:ilvl w:val="0"/>
          <w:numId w:val="34"/>
        </w:numPr>
        <w:ind w:left="851" w:hanging="491"/>
        <w:jc w:val="both"/>
        <w:rPr>
          <w:rFonts w:ascii="Times New Roman" w:hAnsi="Times New Roman" w:cs="Times New Roman"/>
        </w:rPr>
      </w:pPr>
      <w:r>
        <w:rPr>
          <w:rFonts w:ascii="Times New Roman" w:hAnsi="Times New Roman" w:cs="Times New Roman"/>
        </w:rPr>
        <w:t>z</w:t>
      </w:r>
      <w:r w:rsidR="00DC7C8C">
        <w:rPr>
          <w:rFonts w:ascii="Times New Roman" w:hAnsi="Times New Roman" w:cs="Times New Roman"/>
        </w:rPr>
        <w:t>pracování Vašich osobních údajů je protiprávní, Vy odmítáte</w:t>
      </w:r>
      <w:r w:rsidR="00D22B93">
        <w:rPr>
          <w:rFonts w:ascii="Times New Roman" w:hAnsi="Times New Roman" w:cs="Times New Roman"/>
        </w:rPr>
        <w:t xml:space="preserve"> výmaz Vašich osobních údajů a žádáte místo toho o omezení jejich použití;</w:t>
      </w:r>
    </w:p>
    <w:p w:rsidR="00D22B93" w:rsidRDefault="00F9349C" w:rsidP="00D22B93">
      <w:pPr>
        <w:pStyle w:val="Odstavecseseznamem"/>
        <w:numPr>
          <w:ilvl w:val="0"/>
          <w:numId w:val="34"/>
        </w:numPr>
        <w:ind w:left="851" w:hanging="491"/>
        <w:jc w:val="both"/>
        <w:rPr>
          <w:rFonts w:ascii="Times New Roman" w:hAnsi="Times New Roman" w:cs="Times New Roman"/>
        </w:rPr>
      </w:pPr>
      <w:r>
        <w:rPr>
          <w:rFonts w:ascii="Times New Roman" w:hAnsi="Times New Roman" w:cs="Times New Roman"/>
        </w:rPr>
        <w:t>n</w:t>
      </w:r>
      <w:r w:rsidR="00D22B93">
        <w:rPr>
          <w:rFonts w:ascii="Times New Roman" w:hAnsi="Times New Roman" w:cs="Times New Roman"/>
        </w:rPr>
        <w:t>aše společnost již Vaše osobní údaje nepotřebuje pro příslušné účely zpracování, ale Vy je požadujete pro určení, výkon nebo obhajobu svých právních nároků;</w:t>
      </w:r>
    </w:p>
    <w:p w:rsidR="00D22B93" w:rsidRDefault="00F9349C" w:rsidP="00D22B93">
      <w:pPr>
        <w:pStyle w:val="Odstavecseseznamem"/>
        <w:numPr>
          <w:ilvl w:val="0"/>
          <w:numId w:val="34"/>
        </w:numPr>
        <w:ind w:left="851" w:hanging="491"/>
        <w:jc w:val="both"/>
        <w:rPr>
          <w:rFonts w:ascii="Times New Roman" w:hAnsi="Times New Roman" w:cs="Times New Roman"/>
        </w:rPr>
      </w:pPr>
      <w:r>
        <w:rPr>
          <w:rFonts w:ascii="Times New Roman" w:hAnsi="Times New Roman" w:cs="Times New Roman"/>
        </w:rPr>
        <w:t>z</w:t>
      </w:r>
      <w:r w:rsidR="00D22B93">
        <w:rPr>
          <w:rFonts w:ascii="Times New Roman" w:hAnsi="Times New Roman" w:cs="Times New Roman"/>
        </w:rPr>
        <w:t> důvodů týkajících se Vaší konkrétní situace vznesete námitku proti zpracování Vašich osobních údajů, jejichž zpracování je nezbytné pro splnění úkolu prováděného ve veřejném zájmu nebo při výkonu veřejné moci, kterým je pověřena naše společnost a/nebo pro účely oprávněných zájmů naší společnosti či třetí strany, kromě případů, kdy před těmito zájmy mají přednost Vaše zájmy nebo Vaše základné práva a svobody (včetně profilování pro uvedené účely), a to dokud nebude ověřeno, zda oprávněné důvody naší společnosti převažují na Vašimi oprávněnými důvody;</w:t>
      </w:r>
    </w:p>
    <w:p w:rsidR="00D22B93" w:rsidRPr="00D22B93" w:rsidRDefault="00D22B93" w:rsidP="00D22B93">
      <w:pPr>
        <w:jc w:val="both"/>
        <w:rPr>
          <w:rFonts w:ascii="Times New Roman" w:hAnsi="Times New Roman" w:cs="Times New Roman"/>
        </w:rPr>
      </w:pPr>
    </w:p>
    <w:p w:rsidR="00D22B93" w:rsidRDefault="00D22B93" w:rsidP="00D22B93">
      <w:pPr>
        <w:ind w:left="143" w:firstLine="708"/>
        <w:jc w:val="both"/>
        <w:rPr>
          <w:rFonts w:ascii="Times New Roman" w:hAnsi="Times New Roman" w:cs="Times New Roman"/>
        </w:rPr>
      </w:pPr>
      <w:r>
        <w:rPr>
          <w:rFonts w:ascii="Times New Roman" w:hAnsi="Times New Roman" w:cs="Times New Roman"/>
        </w:rPr>
        <w:t>(kterýkoli z výše uvedených případů dále jen jako „</w:t>
      </w:r>
      <w:r w:rsidRPr="00D22B93">
        <w:rPr>
          <w:rFonts w:ascii="Times New Roman" w:hAnsi="Times New Roman" w:cs="Times New Roman"/>
          <w:b/>
        </w:rPr>
        <w:t>sporná otázka</w:t>
      </w:r>
      <w:r>
        <w:rPr>
          <w:rFonts w:ascii="Times New Roman" w:hAnsi="Times New Roman" w:cs="Times New Roman"/>
        </w:rPr>
        <w:t>“).</w:t>
      </w:r>
    </w:p>
    <w:p w:rsidR="00D22B93" w:rsidRPr="00D22B93" w:rsidRDefault="00D22B93" w:rsidP="00D22B93">
      <w:pPr>
        <w:ind w:left="143" w:firstLine="708"/>
        <w:jc w:val="both"/>
        <w:rPr>
          <w:rFonts w:ascii="Times New Roman" w:hAnsi="Times New Roman" w:cs="Times New Roman"/>
        </w:rPr>
      </w:pPr>
    </w:p>
    <w:p w:rsidR="00AD2E48" w:rsidRDefault="00D22B93" w:rsidP="00AD2E48">
      <w:pPr>
        <w:jc w:val="both"/>
        <w:rPr>
          <w:rFonts w:ascii="Times New Roman" w:hAnsi="Times New Roman" w:cs="Times New Roman"/>
        </w:rPr>
      </w:pPr>
      <w:r>
        <w:rPr>
          <w:rFonts w:ascii="Times New Roman" w:hAnsi="Times New Roman" w:cs="Times New Roman"/>
        </w:rPr>
        <w:t xml:space="preserve"> Pokud v některém z výše uvedených případů uplatníte své právo a požádáte</w:t>
      </w:r>
      <w:r w:rsidR="000F67EE">
        <w:rPr>
          <w:rFonts w:ascii="Times New Roman" w:hAnsi="Times New Roman" w:cs="Times New Roman"/>
        </w:rPr>
        <w:t xml:space="preserve"> nás o omezení zpracování Vašich osobních údajů, v takovém případě a na dobu výše uvedenou, jinak na dobu nezbytnou pro posouzení a vyřešení příslušné sporné otázky, omezíme zpracování Vašich osobních údajů a Vaše osobní údaje budou, s výjimkou jejich uložení, zpracovávány pouze s Vaším souhlasem s jejich zpracováním a/nebo z důvodu určení, výkonu nebo obhajoby právních nároků, z důvodu ochrany práv jiné fyzické nebo právnické osoby nebo z důvodů důležitého veřejného zájmu. Pokud pominou důvody uvedeného omezení zpracování Vašich osobních údajů, jsme oprávněni omezení zpracování osobních údajů zrušit, o čemž Vás budeme předem informovat.</w:t>
      </w:r>
    </w:p>
    <w:p w:rsidR="000F67EE" w:rsidRDefault="000F67EE" w:rsidP="00AD2E48">
      <w:pPr>
        <w:jc w:val="both"/>
        <w:rPr>
          <w:rFonts w:ascii="Times New Roman" w:hAnsi="Times New Roman" w:cs="Times New Roman"/>
        </w:rPr>
      </w:pPr>
    </w:p>
    <w:p w:rsidR="000F67EE" w:rsidRDefault="000F67EE" w:rsidP="00AD2E48">
      <w:pPr>
        <w:jc w:val="both"/>
        <w:rPr>
          <w:rFonts w:ascii="Times New Roman" w:hAnsi="Times New Roman" w:cs="Times New Roman"/>
        </w:rPr>
      </w:pPr>
    </w:p>
    <w:p w:rsidR="000F67EE" w:rsidRDefault="000F67EE" w:rsidP="000F67EE">
      <w:pPr>
        <w:pStyle w:val="Odstavecseseznamem"/>
        <w:numPr>
          <w:ilvl w:val="1"/>
          <w:numId w:val="9"/>
        </w:numPr>
        <w:jc w:val="both"/>
        <w:rPr>
          <w:rFonts w:ascii="Times New Roman" w:hAnsi="Times New Roman" w:cs="Times New Roman"/>
          <w:i/>
        </w:rPr>
      </w:pPr>
      <w:r>
        <w:rPr>
          <w:rFonts w:ascii="Times New Roman" w:hAnsi="Times New Roman" w:cs="Times New Roman"/>
          <w:i/>
        </w:rPr>
        <w:t xml:space="preserve">  </w:t>
      </w:r>
      <w:r w:rsidRPr="009E02B6">
        <w:rPr>
          <w:rFonts w:ascii="Times New Roman" w:hAnsi="Times New Roman" w:cs="Times New Roman"/>
          <w:i/>
        </w:rPr>
        <w:t>Právo</w:t>
      </w:r>
      <w:r>
        <w:rPr>
          <w:rFonts w:ascii="Times New Roman" w:hAnsi="Times New Roman" w:cs="Times New Roman"/>
          <w:i/>
        </w:rPr>
        <w:t xml:space="preserve"> vznést námitku proti zpracování osobních údajů</w:t>
      </w:r>
    </w:p>
    <w:p w:rsidR="000F67EE" w:rsidRDefault="000F67EE" w:rsidP="000F67EE">
      <w:pPr>
        <w:jc w:val="both"/>
        <w:rPr>
          <w:rFonts w:ascii="Times New Roman" w:hAnsi="Times New Roman" w:cs="Times New Roman"/>
          <w:i/>
        </w:rPr>
      </w:pPr>
    </w:p>
    <w:p w:rsidR="000F67EE" w:rsidRDefault="000F67EE" w:rsidP="000F67EE">
      <w:pPr>
        <w:jc w:val="both"/>
        <w:rPr>
          <w:rFonts w:ascii="Times New Roman" w:hAnsi="Times New Roman" w:cs="Times New Roman"/>
        </w:rPr>
      </w:pPr>
      <w:r w:rsidRPr="000F67EE">
        <w:rPr>
          <w:rFonts w:ascii="Times New Roman" w:hAnsi="Times New Roman" w:cs="Times New Roman"/>
        </w:rPr>
        <w:lastRenderedPageBreak/>
        <w:t xml:space="preserve">Pokud Vaše osobní údaje zpracováváme na základě oprávněného </w:t>
      </w:r>
      <w:r w:rsidR="00B5749E">
        <w:rPr>
          <w:rFonts w:ascii="Times New Roman" w:hAnsi="Times New Roman" w:cs="Times New Roman"/>
        </w:rPr>
        <w:t>zájmu či při plnění úkolů ve veřejném zájmu nebo při výkonu veřejné moci, kterým je pověřena naše společnost, máte právo podat námitku proti takovému zpracování Vašich osobních údajů.</w:t>
      </w:r>
    </w:p>
    <w:p w:rsidR="00B5749E" w:rsidRDefault="00B5749E" w:rsidP="000F67EE">
      <w:pPr>
        <w:jc w:val="both"/>
        <w:rPr>
          <w:rFonts w:ascii="Times New Roman" w:hAnsi="Times New Roman" w:cs="Times New Roman"/>
        </w:rPr>
      </w:pPr>
    </w:p>
    <w:p w:rsidR="00B5749E" w:rsidRDefault="00B5749E" w:rsidP="000F67EE">
      <w:pPr>
        <w:jc w:val="both"/>
        <w:rPr>
          <w:rFonts w:ascii="Times New Roman" w:hAnsi="Times New Roman" w:cs="Times New Roman"/>
        </w:rPr>
      </w:pPr>
      <w:r>
        <w:rPr>
          <w:rFonts w:ascii="Times New Roman" w:hAnsi="Times New Roman" w:cs="Times New Roman"/>
        </w:rPr>
        <w:t>Do doby posouzení Vaší námitky nebudeme Vaše osobní údaje zpracovávat s výjimkou případů, kdy je to potřeba pro účely určení, výkonu nebo obhajoby právních nároků. V ostatních případech Vaše osobní údaje nebudeme dále zpracovávat, dokud (a pokud) neprokážeme závažné oprávněné důvody pro jejich zpracování, které bude převažovat nad Vašimi zájmy nebo Vašimi právy a svobodami.</w:t>
      </w:r>
    </w:p>
    <w:p w:rsidR="00B5749E" w:rsidRDefault="00B5749E" w:rsidP="000F67EE">
      <w:pPr>
        <w:jc w:val="both"/>
        <w:rPr>
          <w:rFonts w:ascii="Times New Roman" w:hAnsi="Times New Roman" w:cs="Times New Roman"/>
        </w:rPr>
      </w:pPr>
    </w:p>
    <w:p w:rsidR="00B5749E" w:rsidRDefault="00B5749E" w:rsidP="000F67EE">
      <w:pPr>
        <w:jc w:val="both"/>
        <w:rPr>
          <w:rFonts w:ascii="Times New Roman" w:hAnsi="Times New Roman" w:cs="Times New Roman"/>
        </w:rPr>
      </w:pPr>
      <w:r>
        <w:rPr>
          <w:rFonts w:ascii="Times New Roman" w:hAnsi="Times New Roman" w:cs="Times New Roman"/>
        </w:rPr>
        <w:t>Pokud Vaše osobní</w:t>
      </w:r>
      <w:r w:rsidR="00422CCF">
        <w:rPr>
          <w:rFonts w:ascii="Times New Roman" w:hAnsi="Times New Roman" w:cs="Times New Roman"/>
        </w:rPr>
        <w:t xml:space="preserve"> údaje zpracováváme na základě oprávněného zájmu či při plnění úkolů ve veřejném zájmu nebo při výkonu veřejné moci, kterým</w:t>
      </w:r>
      <w:r w:rsidR="00EF505A">
        <w:rPr>
          <w:rFonts w:ascii="Times New Roman" w:hAnsi="Times New Roman" w:cs="Times New Roman"/>
        </w:rPr>
        <w:t xml:space="preserve"> je pověřena naše společnost, máte právo podat námitku proti takovému zpracování osobních údajů.</w:t>
      </w:r>
    </w:p>
    <w:p w:rsidR="00EF505A" w:rsidRDefault="00EF505A" w:rsidP="000F67EE">
      <w:pPr>
        <w:jc w:val="both"/>
        <w:rPr>
          <w:rFonts w:ascii="Times New Roman" w:hAnsi="Times New Roman" w:cs="Times New Roman"/>
        </w:rPr>
      </w:pPr>
    </w:p>
    <w:p w:rsidR="00EF505A" w:rsidRDefault="00EF505A" w:rsidP="000F67EE">
      <w:pPr>
        <w:jc w:val="both"/>
        <w:rPr>
          <w:rFonts w:ascii="Times New Roman" w:hAnsi="Times New Roman" w:cs="Times New Roman"/>
        </w:rPr>
      </w:pPr>
      <w:r>
        <w:rPr>
          <w:rFonts w:ascii="Times New Roman" w:hAnsi="Times New Roman" w:cs="Times New Roman"/>
        </w:rPr>
        <w:t>Do doby posouzení Vaší námitky nebudeme Vaše osobní údaje zpracovávat s výjimkou případů, kdy je to potřeba pro účely určení, výkonu nebo obhajoby právních nároků. V ostatních případech Vaše osobní údaje nebudeme dále zpracovávat, dokud (a pokud) neprokážeme závažné oprávněné důvody pro jejich zpracování, které budou převažovat nad Vašimi zájmy nebo Vašimi právy a svobodami.</w:t>
      </w:r>
    </w:p>
    <w:p w:rsidR="00EF505A" w:rsidRDefault="00EF505A" w:rsidP="000F67EE">
      <w:pPr>
        <w:jc w:val="both"/>
        <w:rPr>
          <w:rFonts w:ascii="Times New Roman" w:hAnsi="Times New Roman" w:cs="Times New Roman"/>
        </w:rPr>
      </w:pPr>
    </w:p>
    <w:p w:rsidR="00EF505A" w:rsidRDefault="00EF505A" w:rsidP="000F67EE">
      <w:pPr>
        <w:jc w:val="both"/>
        <w:rPr>
          <w:rFonts w:ascii="Times New Roman" w:hAnsi="Times New Roman" w:cs="Times New Roman"/>
        </w:rPr>
      </w:pPr>
      <w:r>
        <w:rPr>
          <w:rFonts w:ascii="Times New Roman" w:hAnsi="Times New Roman" w:cs="Times New Roman"/>
        </w:rPr>
        <w:t xml:space="preserve">Pokud Vaše osobní údaje zpracováváme pro účely přímého marketingu, </w:t>
      </w:r>
      <w:r w:rsidR="00C151D5">
        <w:rPr>
          <w:rFonts w:ascii="Times New Roman" w:hAnsi="Times New Roman" w:cs="Times New Roman"/>
        </w:rPr>
        <w:t>máte právo vznést kdykoli námitku proti zpracování Vašich osobních údajů pro účely tohoto marketingu, včetně profilování, pokud se týká přímého marketingu. A pokud takovou námitku v uvedeném případě vznesete, nebudou Vaše osobní údaje pro tyto účely již zpracovávány.</w:t>
      </w:r>
    </w:p>
    <w:p w:rsidR="00C151D5" w:rsidRDefault="00C151D5" w:rsidP="000F67EE">
      <w:pPr>
        <w:jc w:val="both"/>
        <w:rPr>
          <w:rFonts w:ascii="Times New Roman" w:hAnsi="Times New Roman" w:cs="Times New Roman"/>
        </w:rPr>
      </w:pPr>
    </w:p>
    <w:p w:rsidR="00C151D5" w:rsidRPr="000F67EE" w:rsidRDefault="00C151D5" w:rsidP="000F67EE">
      <w:pPr>
        <w:jc w:val="both"/>
        <w:rPr>
          <w:rFonts w:ascii="Times New Roman" w:hAnsi="Times New Roman" w:cs="Times New Roman"/>
        </w:rPr>
      </w:pPr>
    </w:p>
    <w:p w:rsidR="00C151D5" w:rsidRDefault="00C151D5" w:rsidP="00C151D5">
      <w:pPr>
        <w:pStyle w:val="Odstavecseseznamem"/>
        <w:numPr>
          <w:ilvl w:val="1"/>
          <w:numId w:val="9"/>
        </w:numPr>
        <w:jc w:val="both"/>
        <w:rPr>
          <w:rFonts w:ascii="Times New Roman" w:hAnsi="Times New Roman" w:cs="Times New Roman"/>
          <w:i/>
        </w:rPr>
      </w:pPr>
      <w:r>
        <w:rPr>
          <w:rFonts w:ascii="Times New Roman" w:hAnsi="Times New Roman" w:cs="Times New Roman"/>
          <w:i/>
        </w:rPr>
        <w:t xml:space="preserve">  </w:t>
      </w:r>
      <w:r w:rsidRPr="009E02B6">
        <w:rPr>
          <w:rFonts w:ascii="Times New Roman" w:hAnsi="Times New Roman" w:cs="Times New Roman"/>
          <w:i/>
        </w:rPr>
        <w:t>Právo</w:t>
      </w:r>
      <w:r>
        <w:rPr>
          <w:rFonts w:ascii="Times New Roman" w:hAnsi="Times New Roman" w:cs="Times New Roman"/>
          <w:i/>
        </w:rPr>
        <w:t xml:space="preserve"> požadovat přenesení osobních údajů</w:t>
      </w:r>
    </w:p>
    <w:p w:rsidR="00C151D5" w:rsidRDefault="00C151D5" w:rsidP="00C151D5">
      <w:pPr>
        <w:jc w:val="both"/>
        <w:rPr>
          <w:rFonts w:ascii="Times New Roman" w:hAnsi="Times New Roman" w:cs="Times New Roman"/>
          <w:i/>
        </w:rPr>
      </w:pPr>
    </w:p>
    <w:p w:rsidR="00C151D5" w:rsidRPr="00C151D5" w:rsidRDefault="00C151D5" w:rsidP="00C151D5">
      <w:pPr>
        <w:jc w:val="both"/>
        <w:rPr>
          <w:rFonts w:ascii="Times New Roman" w:hAnsi="Times New Roman" w:cs="Times New Roman"/>
        </w:rPr>
      </w:pPr>
      <w:r w:rsidRPr="00C151D5">
        <w:rPr>
          <w:rFonts w:ascii="Times New Roman" w:hAnsi="Times New Roman" w:cs="Times New Roman"/>
        </w:rPr>
        <w:t>Pokud Vaše osobní údaje, které jste nám poskytli, automatizovaně zpracováváme na základě Vašeho souhlasu nebo z důvodu plnění smlouvy, kterou máte s námi uzavřenou, máte právo tyt</w:t>
      </w:r>
      <w:r w:rsidR="00F9349C">
        <w:rPr>
          <w:rFonts w:ascii="Times New Roman" w:hAnsi="Times New Roman" w:cs="Times New Roman"/>
        </w:rPr>
        <w:t>o Vaše osobní údaje získat ve s</w:t>
      </w:r>
      <w:r w:rsidRPr="00C151D5">
        <w:rPr>
          <w:rFonts w:ascii="Times New Roman" w:hAnsi="Times New Roman" w:cs="Times New Roman"/>
        </w:rPr>
        <w:t>trukturovaném, běžně používaném a strojově či</w:t>
      </w:r>
      <w:r w:rsidR="00F9349C">
        <w:rPr>
          <w:rFonts w:ascii="Times New Roman" w:hAnsi="Times New Roman" w:cs="Times New Roman"/>
        </w:rPr>
        <w:t>telném formátu, a je-li to</w:t>
      </w:r>
      <w:r w:rsidRPr="00C151D5">
        <w:rPr>
          <w:rFonts w:ascii="Times New Roman" w:hAnsi="Times New Roman" w:cs="Times New Roman"/>
        </w:rPr>
        <w:t xml:space="preserve"> technicky proveditelné, máte právo, abychom tyto údaje předali jinému správci.</w:t>
      </w:r>
    </w:p>
    <w:p w:rsidR="00C151D5" w:rsidRPr="00C151D5" w:rsidRDefault="00C151D5" w:rsidP="00C151D5">
      <w:pPr>
        <w:jc w:val="both"/>
        <w:rPr>
          <w:rFonts w:ascii="Times New Roman" w:hAnsi="Times New Roman" w:cs="Times New Roman"/>
        </w:rPr>
      </w:pPr>
    </w:p>
    <w:p w:rsidR="00C151D5" w:rsidRPr="00C151D5" w:rsidRDefault="00C151D5" w:rsidP="00C151D5">
      <w:pPr>
        <w:jc w:val="both"/>
        <w:rPr>
          <w:rFonts w:ascii="Times New Roman" w:hAnsi="Times New Roman" w:cs="Times New Roman"/>
        </w:rPr>
      </w:pPr>
    </w:p>
    <w:p w:rsidR="00C151D5" w:rsidRDefault="00C151D5" w:rsidP="00C151D5">
      <w:pPr>
        <w:pStyle w:val="Odstavecseseznamem"/>
        <w:numPr>
          <w:ilvl w:val="1"/>
          <w:numId w:val="9"/>
        </w:numPr>
        <w:jc w:val="both"/>
        <w:rPr>
          <w:rFonts w:ascii="Times New Roman" w:hAnsi="Times New Roman" w:cs="Times New Roman"/>
          <w:i/>
        </w:rPr>
      </w:pPr>
      <w:r>
        <w:rPr>
          <w:rFonts w:ascii="Times New Roman" w:hAnsi="Times New Roman" w:cs="Times New Roman"/>
          <w:i/>
        </w:rPr>
        <w:t xml:space="preserve">  </w:t>
      </w:r>
      <w:r w:rsidRPr="009E02B6">
        <w:rPr>
          <w:rFonts w:ascii="Times New Roman" w:hAnsi="Times New Roman" w:cs="Times New Roman"/>
          <w:i/>
        </w:rPr>
        <w:t>Právo</w:t>
      </w:r>
      <w:r>
        <w:rPr>
          <w:rFonts w:ascii="Times New Roman" w:hAnsi="Times New Roman" w:cs="Times New Roman"/>
          <w:i/>
        </w:rPr>
        <w:t xml:space="preserve"> být informován o porušení zabezpečení osobních údajů</w:t>
      </w:r>
    </w:p>
    <w:p w:rsidR="00C151D5" w:rsidRDefault="00C151D5" w:rsidP="00C151D5">
      <w:pPr>
        <w:jc w:val="both"/>
        <w:rPr>
          <w:rFonts w:ascii="Times New Roman" w:hAnsi="Times New Roman" w:cs="Times New Roman"/>
          <w:i/>
        </w:rPr>
      </w:pPr>
    </w:p>
    <w:p w:rsidR="00C151D5" w:rsidRDefault="00C151D5" w:rsidP="00C151D5">
      <w:pPr>
        <w:jc w:val="both"/>
        <w:rPr>
          <w:rFonts w:ascii="Times New Roman" w:hAnsi="Times New Roman" w:cs="Times New Roman"/>
        </w:rPr>
      </w:pPr>
      <w:r w:rsidRPr="00C151D5">
        <w:rPr>
          <w:rFonts w:ascii="Times New Roman" w:hAnsi="Times New Roman" w:cs="Times New Roman"/>
        </w:rPr>
        <w:t>Pokud dojde k porušení zabezpečení Vašich</w:t>
      </w:r>
      <w:r w:rsidR="001B26BC">
        <w:rPr>
          <w:rFonts w:ascii="Times New Roman" w:hAnsi="Times New Roman" w:cs="Times New Roman"/>
        </w:rPr>
        <w:t xml:space="preserve"> osobních údajů s vysokým rizikem pro Vaše práva a svobody, máte právo, abychom Vám takovou skutečnost bez zbytečného odkladu oznámili.</w:t>
      </w:r>
    </w:p>
    <w:p w:rsidR="001B26BC" w:rsidRDefault="001B26BC" w:rsidP="00C151D5">
      <w:pPr>
        <w:jc w:val="both"/>
        <w:rPr>
          <w:rFonts w:ascii="Times New Roman" w:hAnsi="Times New Roman" w:cs="Times New Roman"/>
        </w:rPr>
      </w:pPr>
    </w:p>
    <w:p w:rsidR="001B26BC" w:rsidRPr="00C151D5" w:rsidRDefault="001B26BC" w:rsidP="00C151D5">
      <w:pPr>
        <w:jc w:val="both"/>
        <w:rPr>
          <w:rFonts w:ascii="Times New Roman" w:hAnsi="Times New Roman" w:cs="Times New Roman"/>
        </w:rPr>
      </w:pPr>
    </w:p>
    <w:p w:rsidR="001B26BC" w:rsidRDefault="001B26BC" w:rsidP="001B26BC">
      <w:pPr>
        <w:pStyle w:val="Odstavecseseznamem"/>
        <w:numPr>
          <w:ilvl w:val="1"/>
          <w:numId w:val="9"/>
        </w:numPr>
        <w:jc w:val="both"/>
        <w:rPr>
          <w:rFonts w:ascii="Times New Roman" w:hAnsi="Times New Roman" w:cs="Times New Roman"/>
          <w:i/>
        </w:rPr>
      </w:pPr>
      <w:r>
        <w:rPr>
          <w:rFonts w:ascii="Times New Roman" w:hAnsi="Times New Roman" w:cs="Times New Roman"/>
          <w:i/>
        </w:rPr>
        <w:t xml:space="preserve">  </w:t>
      </w:r>
      <w:r w:rsidRPr="009E02B6">
        <w:rPr>
          <w:rFonts w:ascii="Times New Roman" w:hAnsi="Times New Roman" w:cs="Times New Roman"/>
          <w:i/>
        </w:rPr>
        <w:t>Právo</w:t>
      </w:r>
      <w:r>
        <w:rPr>
          <w:rFonts w:ascii="Times New Roman" w:hAnsi="Times New Roman" w:cs="Times New Roman"/>
          <w:i/>
        </w:rPr>
        <w:t xml:space="preserve"> na výmaz osobních údajů (právo být zapomenut)</w:t>
      </w:r>
    </w:p>
    <w:p w:rsidR="001B26BC" w:rsidRDefault="001B26BC" w:rsidP="001B26BC">
      <w:pPr>
        <w:jc w:val="both"/>
        <w:rPr>
          <w:rFonts w:ascii="Times New Roman" w:hAnsi="Times New Roman" w:cs="Times New Roman"/>
          <w:i/>
        </w:rPr>
      </w:pPr>
    </w:p>
    <w:p w:rsidR="001B26BC" w:rsidRDefault="001B26BC" w:rsidP="001B26BC">
      <w:pPr>
        <w:jc w:val="both"/>
        <w:rPr>
          <w:rFonts w:ascii="Times New Roman" w:hAnsi="Times New Roman" w:cs="Times New Roman"/>
        </w:rPr>
      </w:pPr>
      <w:r w:rsidRPr="001B26BC">
        <w:rPr>
          <w:rFonts w:ascii="Times New Roman" w:hAnsi="Times New Roman" w:cs="Times New Roman"/>
        </w:rPr>
        <w:t>Pokud</w:t>
      </w:r>
      <w:r>
        <w:rPr>
          <w:rFonts w:ascii="Times New Roman" w:hAnsi="Times New Roman" w:cs="Times New Roman"/>
        </w:rPr>
        <w:t xml:space="preserve"> (i) Vaše osobní údaje již nejsou potřebné pro účely, pro které byly shromážděny nebo jinak zpracovány, (</w:t>
      </w:r>
      <w:proofErr w:type="spellStart"/>
      <w:r>
        <w:rPr>
          <w:rFonts w:ascii="Times New Roman" w:hAnsi="Times New Roman" w:cs="Times New Roman"/>
        </w:rPr>
        <w:t>ii</w:t>
      </w:r>
      <w:proofErr w:type="spellEnd"/>
      <w:r>
        <w:rPr>
          <w:rFonts w:ascii="Times New Roman" w:hAnsi="Times New Roman" w:cs="Times New Roman"/>
        </w:rPr>
        <w:t>) zpracování Vašich osobních údajů je protiprávní, (</w:t>
      </w:r>
      <w:proofErr w:type="spellStart"/>
      <w:r>
        <w:rPr>
          <w:rFonts w:ascii="Times New Roman" w:hAnsi="Times New Roman" w:cs="Times New Roman"/>
        </w:rPr>
        <w:t>iii</w:t>
      </w:r>
      <w:proofErr w:type="spellEnd"/>
      <w:r>
        <w:rPr>
          <w:rFonts w:ascii="Times New Roman" w:hAnsi="Times New Roman" w:cs="Times New Roman"/>
        </w:rPr>
        <w:t xml:space="preserve">) vznesete námitky proti zpracování Vašich osobních údajů a neexistují žádné převažující oprávněné důvody pro </w:t>
      </w:r>
      <w:r>
        <w:rPr>
          <w:rFonts w:ascii="Times New Roman" w:hAnsi="Times New Roman" w:cs="Times New Roman"/>
        </w:rPr>
        <w:lastRenderedPageBreak/>
        <w:t>jejich další zpracování nebo vznesete námitku proti zpracování Vašich osobních údajů pro účely přímého marketingu, (</w:t>
      </w:r>
      <w:proofErr w:type="spellStart"/>
      <w:r>
        <w:rPr>
          <w:rFonts w:ascii="Times New Roman" w:hAnsi="Times New Roman" w:cs="Times New Roman"/>
        </w:rPr>
        <w:t>iv</w:t>
      </w:r>
      <w:proofErr w:type="spellEnd"/>
      <w:r>
        <w:rPr>
          <w:rFonts w:ascii="Times New Roman" w:hAnsi="Times New Roman" w:cs="Times New Roman"/>
        </w:rPr>
        <w:t>) ukládá nám to zákonná povinnost nebo (v) jste odvolali souhlas, na jehož základě byly údaje zpracovány, a neexistuje jiný právní důvod pro jejich zpracování, v takovém případě máte právo na výmaz Vašich osobních údajů a naše společnost je povinna Vaše osobní údaje vymazat a trvale zlikvidovat, ledaže je zpracování nezbytné pro (i) výkon práva na svobodu projevu a informace, (</w:t>
      </w:r>
      <w:proofErr w:type="spellStart"/>
      <w:r>
        <w:rPr>
          <w:rFonts w:ascii="Times New Roman" w:hAnsi="Times New Roman" w:cs="Times New Roman"/>
        </w:rPr>
        <w:t>ii</w:t>
      </w:r>
      <w:proofErr w:type="spellEnd"/>
      <w:r>
        <w:rPr>
          <w:rFonts w:ascii="Times New Roman" w:hAnsi="Times New Roman" w:cs="Times New Roman"/>
        </w:rPr>
        <w:t xml:space="preserve">) splnění právní povinnosti, jež vyžaduje zpracování Vašich osobních údajů nebo pro splnění úkolu ve veřejném zájmu nebo při výkonu veřejné moci, kterým je pověřena naše společnost, </w:t>
      </w:r>
      <w:r w:rsidR="002526D8">
        <w:rPr>
          <w:rFonts w:ascii="Times New Roman" w:hAnsi="Times New Roman" w:cs="Times New Roman"/>
        </w:rPr>
        <w:t>(</w:t>
      </w:r>
      <w:proofErr w:type="spellStart"/>
      <w:r w:rsidR="002526D8">
        <w:rPr>
          <w:rFonts w:ascii="Times New Roman" w:hAnsi="Times New Roman" w:cs="Times New Roman"/>
        </w:rPr>
        <w:t>iii</w:t>
      </w:r>
      <w:proofErr w:type="spellEnd"/>
      <w:r w:rsidR="002526D8">
        <w:rPr>
          <w:rFonts w:ascii="Times New Roman" w:hAnsi="Times New Roman" w:cs="Times New Roman"/>
        </w:rPr>
        <w:t>) z důvodu veřejného zájmu v oblasti veřejného zdraví, (</w:t>
      </w:r>
      <w:proofErr w:type="spellStart"/>
      <w:r w:rsidR="002526D8">
        <w:rPr>
          <w:rFonts w:ascii="Times New Roman" w:hAnsi="Times New Roman" w:cs="Times New Roman"/>
        </w:rPr>
        <w:t>iv</w:t>
      </w:r>
      <w:proofErr w:type="spellEnd"/>
      <w:r w:rsidR="002526D8">
        <w:rPr>
          <w:rFonts w:ascii="Times New Roman" w:hAnsi="Times New Roman" w:cs="Times New Roman"/>
        </w:rPr>
        <w:t>) pro účely archivace ve veřejném zájmu, pro účely vědeckého či historického výzkumu či pro statistické účely, pokud je pravděpodobné, že by Vaše právo na výmaz znemožnilo nebo vážně ohrozilo splnění cílů uvedeného zpracování nebo (v) pro určení, výkon nebo obhajobu právních nároků.</w:t>
      </w:r>
    </w:p>
    <w:p w:rsidR="002526D8" w:rsidRDefault="002526D8" w:rsidP="001B26BC">
      <w:pPr>
        <w:jc w:val="both"/>
        <w:rPr>
          <w:rFonts w:ascii="Times New Roman" w:hAnsi="Times New Roman" w:cs="Times New Roman"/>
        </w:rPr>
      </w:pPr>
    </w:p>
    <w:p w:rsidR="002526D8" w:rsidRPr="001B26BC" w:rsidRDefault="002526D8" w:rsidP="001B26BC">
      <w:pPr>
        <w:jc w:val="both"/>
        <w:rPr>
          <w:rFonts w:ascii="Times New Roman" w:hAnsi="Times New Roman" w:cs="Times New Roman"/>
        </w:rPr>
      </w:pPr>
    </w:p>
    <w:p w:rsidR="002526D8" w:rsidRDefault="002526D8" w:rsidP="002526D8">
      <w:pPr>
        <w:pStyle w:val="Odstavecseseznamem"/>
        <w:numPr>
          <w:ilvl w:val="1"/>
          <w:numId w:val="9"/>
        </w:numPr>
        <w:ind w:left="993" w:hanging="633"/>
        <w:jc w:val="both"/>
        <w:rPr>
          <w:rFonts w:ascii="Times New Roman" w:hAnsi="Times New Roman" w:cs="Times New Roman"/>
          <w:i/>
        </w:rPr>
      </w:pPr>
      <w:r>
        <w:rPr>
          <w:rFonts w:ascii="Times New Roman" w:hAnsi="Times New Roman" w:cs="Times New Roman"/>
          <w:i/>
        </w:rPr>
        <w:t>Právo podat stížnost proti zpracování Vašich osobních údajů, včetně způsobu vyřízení Vámi uplatněného práva na ochranu osobních údajů</w:t>
      </w:r>
    </w:p>
    <w:p w:rsidR="002526D8" w:rsidRPr="002526D8" w:rsidRDefault="002526D8" w:rsidP="002526D8">
      <w:pPr>
        <w:jc w:val="both"/>
        <w:rPr>
          <w:rFonts w:ascii="Times New Roman" w:hAnsi="Times New Roman" w:cs="Times New Roman"/>
        </w:rPr>
      </w:pPr>
    </w:p>
    <w:p w:rsidR="002526D8" w:rsidRDefault="00DA76DC" w:rsidP="002526D8">
      <w:pPr>
        <w:jc w:val="both"/>
        <w:rPr>
          <w:rFonts w:ascii="Times New Roman" w:hAnsi="Times New Roman" w:cs="Times New Roman"/>
        </w:rPr>
      </w:pPr>
      <w:r>
        <w:rPr>
          <w:rFonts w:ascii="Times New Roman" w:hAnsi="Times New Roman" w:cs="Times New Roman"/>
        </w:rPr>
        <w:t>V případě, že dojdeme k závěru, že Vaše žádost, již uplatňujete svá práva nesplňuje požadavky pro kladné vyřízení, můžeme Vaši žádost odmítnout.</w:t>
      </w:r>
    </w:p>
    <w:p w:rsidR="00DA76DC" w:rsidRDefault="00DA76DC" w:rsidP="002526D8">
      <w:pPr>
        <w:jc w:val="both"/>
        <w:rPr>
          <w:rFonts w:ascii="Times New Roman" w:hAnsi="Times New Roman" w:cs="Times New Roman"/>
        </w:rPr>
      </w:pPr>
    </w:p>
    <w:p w:rsidR="00DA76DC" w:rsidRDefault="00DA76DC" w:rsidP="002526D8">
      <w:pPr>
        <w:jc w:val="both"/>
        <w:rPr>
          <w:rFonts w:ascii="Times New Roman" w:hAnsi="Times New Roman" w:cs="Times New Roman"/>
        </w:rPr>
      </w:pPr>
      <w:r>
        <w:rPr>
          <w:rFonts w:ascii="Times New Roman" w:hAnsi="Times New Roman" w:cs="Times New Roman"/>
        </w:rPr>
        <w:t>V takovém případě máte právo podat stížnost proti zpracování Vašich osobních údajů, včetně způsobu vyřízení Vámi uplatněného práva ve vz</w:t>
      </w:r>
      <w:r w:rsidR="00F9349C">
        <w:rPr>
          <w:rFonts w:ascii="Times New Roman" w:hAnsi="Times New Roman" w:cs="Times New Roman"/>
        </w:rPr>
        <w:t>tahu k ochraně Vašich osobních ú</w:t>
      </w:r>
      <w:r>
        <w:rPr>
          <w:rFonts w:ascii="Times New Roman" w:hAnsi="Times New Roman" w:cs="Times New Roman"/>
        </w:rPr>
        <w:t>dajů.</w:t>
      </w:r>
    </w:p>
    <w:p w:rsidR="00DA76DC" w:rsidRDefault="00DA76DC" w:rsidP="002526D8">
      <w:pPr>
        <w:jc w:val="both"/>
        <w:rPr>
          <w:rFonts w:ascii="Times New Roman" w:hAnsi="Times New Roman" w:cs="Times New Roman"/>
        </w:rPr>
      </w:pPr>
    </w:p>
    <w:p w:rsidR="00DA76DC" w:rsidRDefault="00DA76DC" w:rsidP="002526D8">
      <w:pPr>
        <w:jc w:val="both"/>
        <w:rPr>
          <w:rFonts w:ascii="Times New Roman" w:hAnsi="Times New Roman" w:cs="Times New Roman"/>
        </w:rPr>
      </w:pPr>
      <w:r>
        <w:rPr>
          <w:rFonts w:ascii="Times New Roman" w:hAnsi="Times New Roman" w:cs="Times New Roman"/>
        </w:rPr>
        <w:t>Svou výše uvedenou stížnost můžete podat u dozorového úřadu, kterým je (ve světle aplikovatelných právních předpisů a převažujícího výkla</w:t>
      </w:r>
      <w:r w:rsidR="00F9349C">
        <w:rPr>
          <w:rFonts w:ascii="Times New Roman" w:hAnsi="Times New Roman" w:cs="Times New Roman"/>
        </w:rPr>
        <w:t>d</w:t>
      </w:r>
      <w:r>
        <w:rPr>
          <w:rFonts w:ascii="Times New Roman" w:hAnsi="Times New Roman" w:cs="Times New Roman"/>
        </w:rPr>
        <w:t>u) ke dni vyhotovení těchto Zásad ochrany osobních údajů:</w:t>
      </w:r>
    </w:p>
    <w:p w:rsidR="00DA76DC" w:rsidRPr="00DA76DC" w:rsidRDefault="00DA76DC" w:rsidP="002526D8">
      <w:pPr>
        <w:jc w:val="both"/>
        <w:rPr>
          <w:rFonts w:ascii="Times New Roman" w:hAnsi="Times New Roman" w:cs="Times New Roman"/>
          <w:b/>
        </w:rPr>
      </w:pPr>
    </w:p>
    <w:p w:rsidR="00DA76DC" w:rsidRPr="00DA76DC" w:rsidRDefault="00DA76DC" w:rsidP="002526D8">
      <w:pPr>
        <w:jc w:val="both"/>
        <w:rPr>
          <w:rFonts w:ascii="Times New Roman" w:hAnsi="Times New Roman" w:cs="Times New Roman"/>
          <w:b/>
        </w:rPr>
      </w:pPr>
      <w:r w:rsidRPr="00DA76DC">
        <w:rPr>
          <w:rFonts w:ascii="Times New Roman" w:hAnsi="Times New Roman" w:cs="Times New Roman"/>
          <w:b/>
        </w:rPr>
        <w:t>Úřad pro ochranu osobních údajů</w:t>
      </w:r>
    </w:p>
    <w:p w:rsidR="00DA76DC" w:rsidRDefault="00DA76DC" w:rsidP="002526D8">
      <w:pPr>
        <w:jc w:val="both"/>
        <w:rPr>
          <w:rFonts w:ascii="Times New Roman" w:hAnsi="Times New Roman" w:cs="Times New Roman"/>
        </w:rPr>
      </w:pPr>
      <w:r>
        <w:rPr>
          <w:rFonts w:ascii="Times New Roman" w:hAnsi="Times New Roman" w:cs="Times New Roman"/>
        </w:rPr>
        <w:t>Pplk. Sochora 27</w:t>
      </w:r>
    </w:p>
    <w:p w:rsidR="00DA76DC" w:rsidRDefault="00DA76DC" w:rsidP="002526D8">
      <w:pPr>
        <w:jc w:val="both"/>
        <w:rPr>
          <w:rFonts w:ascii="Times New Roman" w:hAnsi="Times New Roman" w:cs="Times New Roman"/>
        </w:rPr>
      </w:pPr>
      <w:r>
        <w:rPr>
          <w:rFonts w:ascii="Times New Roman" w:hAnsi="Times New Roman" w:cs="Times New Roman"/>
        </w:rPr>
        <w:t>170 00 Praha 7</w:t>
      </w:r>
    </w:p>
    <w:p w:rsidR="00DA76DC" w:rsidRDefault="00DA76DC" w:rsidP="002526D8">
      <w:pPr>
        <w:jc w:val="both"/>
        <w:rPr>
          <w:rFonts w:ascii="Times New Roman" w:hAnsi="Times New Roman" w:cs="Times New Roman"/>
        </w:rPr>
      </w:pPr>
    </w:p>
    <w:p w:rsidR="00DA76DC" w:rsidRDefault="00DA76DC" w:rsidP="002526D8">
      <w:pPr>
        <w:jc w:val="both"/>
        <w:rPr>
          <w:rFonts w:ascii="Times New Roman" w:hAnsi="Times New Roman" w:cs="Times New Roman"/>
        </w:rPr>
      </w:pPr>
      <w:r>
        <w:rPr>
          <w:rFonts w:ascii="Times New Roman" w:hAnsi="Times New Roman" w:cs="Times New Roman"/>
        </w:rPr>
        <w:t xml:space="preserve">Pro bližší informace o aktuálním způsobu podání své stížnosti Vás odkazujeme na webové stránky uvedeného úřadu, a to </w:t>
      </w:r>
      <w:hyperlink r:id="rId7" w:history="1">
        <w:r w:rsidRPr="001D105A">
          <w:rPr>
            <w:rStyle w:val="Hypertextovodkaz"/>
            <w:rFonts w:ascii="Times New Roman" w:hAnsi="Times New Roman" w:cs="Times New Roman"/>
          </w:rPr>
          <w:t>www.uoou.cz</w:t>
        </w:r>
      </w:hyperlink>
    </w:p>
    <w:p w:rsidR="00DA76DC" w:rsidRDefault="00DA76DC" w:rsidP="002526D8">
      <w:pPr>
        <w:jc w:val="both"/>
        <w:rPr>
          <w:rFonts w:ascii="Times New Roman" w:hAnsi="Times New Roman" w:cs="Times New Roman"/>
        </w:rPr>
      </w:pPr>
    </w:p>
    <w:p w:rsidR="00DA76DC" w:rsidRDefault="00DA76DC" w:rsidP="002526D8">
      <w:pPr>
        <w:jc w:val="both"/>
        <w:rPr>
          <w:rFonts w:ascii="Times New Roman" w:hAnsi="Times New Roman" w:cs="Times New Roman"/>
        </w:rPr>
      </w:pPr>
    </w:p>
    <w:p w:rsidR="00F9349C" w:rsidRDefault="00F9349C" w:rsidP="002526D8">
      <w:pPr>
        <w:jc w:val="both"/>
        <w:rPr>
          <w:rFonts w:ascii="Times New Roman" w:hAnsi="Times New Roman" w:cs="Times New Roman"/>
        </w:rPr>
      </w:pPr>
    </w:p>
    <w:p w:rsidR="00DA76DC" w:rsidRPr="00F9349C" w:rsidRDefault="00DA76DC" w:rsidP="00F9349C">
      <w:pPr>
        <w:pStyle w:val="Odstavecseseznamem"/>
        <w:numPr>
          <w:ilvl w:val="0"/>
          <w:numId w:val="9"/>
        </w:numPr>
        <w:ind w:left="709"/>
        <w:jc w:val="both"/>
        <w:rPr>
          <w:rFonts w:ascii="Times New Roman" w:hAnsi="Times New Roman" w:cs="Times New Roman"/>
          <w:b/>
        </w:rPr>
      </w:pPr>
      <w:r w:rsidRPr="00DA76DC">
        <w:rPr>
          <w:rFonts w:ascii="Times New Roman" w:hAnsi="Times New Roman" w:cs="Times New Roman"/>
          <w:b/>
        </w:rPr>
        <w:t xml:space="preserve"> </w:t>
      </w:r>
      <w:r w:rsidR="00D33C2F">
        <w:rPr>
          <w:rFonts w:ascii="Times New Roman" w:hAnsi="Times New Roman" w:cs="Times New Roman"/>
          <w:b/>
        </w:rPr>
        <w:t>Kde můžete uplatnit práva ve vztahu k ochraně Vašich osobních údajů a kde můžete získat aktuální znění těchto Zásad ochrany osobních údajů</w:t>
      </w:r>
    </w:p>
    <w:p w:rsidR="00DA76DC" w:rsidRDefault="00DA76DC" w:rsidP="002526D8">
      <w:pPr>
        <w:jc w:val="both"/>
        <w:rPr>
          <w:rFonts w:ascii="Times New Roman" w:hAnsi="Times New Roman" w:cs="Times New Roman"/>
          <w:b/>
        </w:rPr>
      </w:pPr>
    </w:p>
    <w:p w:rsidR="00DA76DC" w:rsidRDefault="00752ACA" w:rsidP="002526D8">
      <w:pPr>
        <w:jc w:val="both"/>
        <w:rPr>
          <w:rFonts w:ascii="Times New Roman" w:hAnsi="Times New Roman" w:cs="Times New Roman"/>
        </w:rPr>
      </w:pPr>
      <w:r>
        <w:rPr>
          <w:rFonts w:ascii="Times New Roman" w:hAnsi="Times New Roman" w:cs="Times New Roman"/>
        </w:rPr>
        <w:t>V případě jakéhokoli dotazu ohledně ochrany Vašich osobních údajů či v případě, kdy budete chtít uplatnit jakékoli své právo ve vztahu k ochraně Vašich osobních údajů, můžete tak učinit osobně v sídle naší společnosti nebo písemným oznámením zaslaným na adresu naší společnosti, případně e-mailem zaslaným na naší e-mailovou adresu.</w:t>
      </w:r>
    </w:p>
    <w:p w:rsidR="00752ACA" w:rsidRDefault="00752ACA" w:rsidP="002526D8">
      <w:pPr>
        <w:jc w:val="both"/>
        <w:rPr>
          <w:rFonts w:ascii="Times New Roman" w:hAnsi="Times New Roman" w:cs="Times New Roman"/>
        </w:rPr>
      </w:pPr>
    </w:p>
    <w:p w:rsidR="00752ACA" w:rsidRDefault="00752ACA" w:rsidP="002526D8">
      <w:pPr>
        <w:jc w:val="both"/>
        <w:rPr>
          <w:rFonts w:ascii="Times New Roman" w:hAnsi="Times New Roman" w:cs="Times New Roman"/>
        </w:rPr>
      </w:pPr>
      <w:r>
        <w:rPr>
          <w:rFonts w:ascii="Times New Roman" w:hAnsi="Times New Roman" w:cs="Times New Roman"/>
        </w:rPr>
        <w:t>V uvedeném smyslu nás můžete kontaktovat zejména takto:</w:t>
      </w:r>
    </w:p>
    <w:p w:rsidR="00752ACA" w:rsidRDefault="00752ACA" w:rsidP="002526D8">
      <w:pPr>
        <w:jc w:val="both"/>
        <w:rPr>
          <w:rFonts w:ascii="Times New Roman" w:hAnsi="Times New Roman" w:cs="Times New Roman"/>
        </w:rPr>
      </w:pPr>
    </w:p>
    <w:p w:rsidR="00752ACA" w:rsidRDefault="00752ACA" w:rsidP="002526D8">
      <w:pPr>
        <w:jc w:val="both"/>
        <w:rPr>
          <w:rFonts w:ascii="Times New Roman" w:hAnsi="Times New Roman" w:cs="Times New Roman"/>
        </w:rPr>
      </w:pPr>
      <w:proofErr w:type="spellStart"/>
      <w:r>
        <w:rPr>
          <w:rFonts w:ascii="Times New Roman" w:hAnsi="Times New Roman" w:cs="Times New Roman"/>
        </w:rPr>
        <w:lastRenderedPageBreak/>
        <w:t>Traficon</w:t>
      </w:r>
      <w:proofErr w:type="spellEnd"/>
      <w:r>
        <w:rPr>
          <w:rFonts w:ascii="Times New Roman" w:hAnsi="Times New Roman" w:cs="Times New Roman"/>
        </w:rPr>
        <w:t xml:space="preserve"> s.r.o.</w:t>
      </w:r>
    </w:p>
    <w:p w:rsidR="00752ACA" w:rsidRDefault="00752ACA" w:rsidP="002526D8">
      <w:pPr>
        <w:jc w:val="both"/>
        <w:rPr>
          <w:rFonts w:ascii="Times New Roman" w:hAnsi="Times New Roman" w:cs="Times New Roman"/>
        </w:rPr>
      </w:pPr>
      <w:r>
        <w:rPr>
          <w:rFonts w:ascii="Times New Roman" w:hAnsi="Times New Roman" w:cs="Times New Roman"/>
        </w:rPr>
        <w:t>Panská 890/7</w:t>
      </w:r>
    </w:p>
    <w:p w:rsidR="00752ACA" w:rsidRDefault="00752ACA" w:rsidP="002526D8">
      <w:pPr>
        <w:jc w:val="both"/>
        <w:rPr>
          <w:rFonts w:ascii="Times New Roman" w:hAnsi="Times New Roman" w:cs="Times New Roman"/>
        </w:rPr>
      </w:pPr>
      <w:r>
        <w:rPr>
          <w:rFonts w:ascii="Times New Roman" w:hAnsi="Times New Roman" w:cs="Times New Roman"/>
        </w:rPr>
        <w:t>110 00 Praha 1 – Nové Město</w:t>
      </w:r>
    </w:p>
    <w:p w:rsidR="00752ACA" w:rsidRDefault="00752ACA" w:rsidP="002526D8">
      <w:pPr>
        <w:jc w:val="both"/>
        <w:rPr>
          <w:rFonts w:ascii="Times New Roman" w:hAnsi="Times New Roman" w:cs="Times New Roman"/>
        </w:rPr>
      </w:pPr>
    </w:p>
    <w:p w:rsidR="00B609C3" w:rsidRDefault="00752ACA" w:rsidP="00AD2E48">
      <w:pPr>
        <w:jc w:val="both"/>
        <w:rPr>
          <w:rFonts w:ascii="Times New Roman" w:hAnsi="Times New Roman" w:cs="Times New Roman"/>
        </w:rPr>
      </w:pPr>
      <w:r>
        <w:rPr>
          <w:rFonts w:ascii="Times New Roman" w:hAnsi="Times New Roman" w:cs="Times New Roman"/>
        </w:rPr>
        <w:t>Aktuální znění těchto Zásad ochrany osobních údajů je fyzickým osobám, jejichž osobní údaje zpracováváme a ohledně nichž má naše společnost právní důvod pro zpracování jejich osobních údajů, k dispozici na vyžádání v sídle naší společnosti. Uvedeným fyzickým osobám zašleme na vyžádání aktuální znění těchto Zásad ochrany osobních údajů rovněž e-mailem nebo poštou.</w:t>
      </w:r>
    </w:p>
    <w:p w:rsidR="000F67EE" w:rsidRDefault="00752ACA" w:rsidP="00AD2E48">
      <w:pPr>
        <w:jc w:val="both"/>
        <w:rPr>
          <w:rFonts w:ascii="Times New Roman" w:hAnsi="Times New Roman" w:cs="Times New Roman"/>
        </w:rPr>
      </w:pPr>
      <w:r>
        <w:rPr>
          <w:rFonts w:ascii="Times New Roman" w:hAnsi="Times New Roman" w:cs="Times New Roman"/>
        </w:rPr>
        <w:t>V souvislosti s uplatněním Vašich práv ve vztahu k ochraně osobních údajů Vás můžeme (zejména za účelem ochrany Vašich práv) požádat, abyste nám</w:t>
      </w:r>
      <w:r w:rsidR="00656C26">
        <w:rPr>
          <w:rFonts w:ascii="Times New Roman" w:hAnsi="Times New Roman" w:cs="Times New Roman"/>
        </w:rPr>
        <w:t xml:space="preserve"> vhodným způsobem prokázali Vaši</w:t>
      </w:r>
      <w:r>
        <w:rPr>
          <w:rFonts w:ascii="Times New Roman" w:hAnsi="Times New Roman" w:cs="Times New Roman"/>
        </w:rPr>
        <w:t xml:space="preserve"> totožnost</w:t>
      </w:r>
      <w:r w:rsidR="00656C26">
        <w:rPr>
          <w:rFonts w:ascii="Times New Roman" w:hAnsi="Times New Roman" w:cs="Times New Roman"/>
        </w:rPr>
        <w:t>, abychom si mohli ověřit Vaši identitu. Jde o bezpečnostní opatření, které zajistí, že Vaše práva ve vztahu k ochraně Vašich osobních údajů bude vykonávat pouze k tomu oprávněná osoba, a že zamezíte neoprávněným osobám v přístupu k Vašim osobním údajům.</w:t>
      </w:r>
    </w:p>
    <w:p w:rsidR="00656C26" w:rsidRDefault="00656C26" w:rsidP="00AD2E48">
      <w:pPr>
        <w:jc w:val="both"/>
        <w:rPr>
          <w:rFonts w:ascii="Times New Roman" w:hAnsi="Times New Roman" w:cs="Times New Roman"/>
        </w:rPr>
      </w:pPr>
    </w:p>
    <w:p w:rsidR="00656C26" w:rsidRDefault="00656C26" w:rsidP="00AD2E48">
      <w:pPr>
        <w:jc w:val="both"/>
        <w:rPr>
          <w:rFonts w:ascii="Times New Roman" w:hAnsi="Times New Roman" w:cs="Times New Roman"/>
        </w:rPr>
      </w:pPr>
      <w:r>
        <w:rPr>
          <w:rFonts w:ascii="Times New Roman" w:hAnsi="Times New Roman" w:cs="Times New Roman"/>
        </w:rPr>
        <w:t>Uvedené prokázání totožnosti může být realizováno předložením dokladu totožnosti, využitím úředně ověřeného podpisu, využitím elektronického zaručeného podpisu či jinak, a to v závislosti na způsobu komunikace s námi, kterou zvolíte. Za účelem uchovávání záznamů o plnění našich povinností vyplývajících ze zákona je veškerá uvedená komunikace s Vámi monitorována.</w:t>
      </w:r>
    </w:p>
    <w:p w:rsidR="00656C26" w:rsidRDefault="00656C26" w:rsidP="00AD2E48">
      <w:pPr>
        <w:jc w:val="both"/>
        <w:rPr>
          <w:rFonts w:ascii="Times New Roman" w:hAnsi="Times New Roman" w:cs="Times New Roman"/>
        </w:rPr>
      </w:pPr>
    </w:p>
    <w:p w:rsidR="00656C26" w:rsidRDefault="00656C26" w:rsidP="00AD2E48">
      <w:pPr>
        <w:jc w:val="both"/>
        <w:rPr>
          <w:rFonts w:ascii="Times New Roman" w:hAnsi="Times New Roman" w:cs="Times New Roman"/>
        </w:rPr>
      </w:pPr>
      <w:r>
        <w:rPr>
          <w:rFonts w:ascii="Times New Roman" w:hAnsi="Times New Roman" w:cs="Times New Roman"/>
        </w:rPr>
        <w:t>Vaše práva ve vztahu k ochraně Vašich osobních údajů můžete rovněž uplatnit,</w:t>
      </w:r>
      <w:r w:rsidR="00F9349C">
        <w:rPr>
          <w:rFonts w:ascii="Times New Roman" w:hAnsi="Times New Roman" w:cs="Times New Roman"/>
        </w:rPr>
        <w:t xml:space="preserve"> </w:t>
      </w:r>
      <w:r>
        <w:rPr>
          <w:rFonts w:ascii="Times New Roman" w:hAnsi="Times New Roman" w:cs="Times New Roman"/>
        </w:rPr>
        <w:t>jak už bylo uvedeno výše, u p</w:t>
      </w:r>
      <w:r w:rsidR="00F9349C">
        <w:rPr>
          <w:rFonts w:ascii="Times New Roman" w:hAnsi="Times New Roman" w:cs="Times New Roman"/>
        </w:rPr>
        <w:t>říslušného dozorového úřadu, kte</w:t>
      </w:r>
      <w:r>
        <w:rPr>
          <w:rFonts w:ascii="Times New Roman" w:hAnsi="Times New Roman" w:cs="Times New Roman"/>
        </w:rPr>
        <w:t>rým je (ve světle aplikovatelných právních předpisů a převažujícího výkladu) ke dni vyhotovení těchto Zásad ochrany osobních údajů Úřad pro ochranu osobních údajů.</w:t>
      </w:r>
    </w:p>
    <w:p w:rsidR="00656C26" w:rsidRDefault="00656C26" w:rsidP="00AD2E48">
      <w:pPr>
        <w:jc w:val="both"/>
        <w:rPr>
          <w:rFonts w:ascii="Times New Roman" w:hAnsi="Times New Roman" w:cs="Times New Roman"/>
        </w:rPr>
      </w:pPr>
    </w:p>
    <w:p w:rsidR="00656C26" w:rsidRDefault="00656C26" w:rsidP="00AD2E48">
      <w:pPr>
        <w:jc w:val="both"/>
        <w:rPr>
          <w:rFonts w:ascii="Times New Roman" w:hAnsi="Times New Roman" w:cs="Times New Roman"/>
        </w:rPr>
      </w:pPr>
    </w:p>
    <w:p w:rsidR="00656C26" w:rsidRDefault="00D33C2F" w:rsidP="00656C26">
      <w:pPr>
        <w:pStyle w:val="Odstavecseseznamem"/>
        <w:numPr>
          <w:ilvl w:val="0"/>
          <w:numId w:val="9"/>
        </w:numPr>
        <w:jc w:val="both"/>
        <w:rPr>
          <w:rFonts w:ascii="Times New Roman" w:hAnsi="Times New Roman" w:cs="Times New Roman"/>
          <w:b/>
        </w:rPr>
      </w:pPr>
      <w:r>
        <w:rPr>
          <w:rFonts w:ascii="Times New Roman" w:hAnsi="Times New Roman" w:cs="Times New Roman"/>
          <w:b/>
        </w:rPr>
        <w:t>Elektro</w:t>
      </w:r>
      <w:r w:rsidR="00656C26" w:rsidRPr="00656C26">
        <w:rPr>
          <w:rFonts w:ascii="Times New Roman" w:hAnsi="Times New Roman" w:cs="Times New Roman"/>
          <w:b/>
        </w:rPr>
        <w:t>nické komunikační prostředky a mobilní aplikace</w:t>
      </w:r>
    </w:p>
    <w:p w:rsidR="00D33C2F" w:rsidRDefault="00D33C2F" w:rsidP="00D33C2F">
      <w:pPr>
        <w:jc w:val="both"/>
        <w:rPr>
          <w:rFonts w:ascii="Times New Roman" w:hAnsi="Times New Roman" w:cs="Times New Roman"/>
          <w:b/>
        </w:rPr>
      </w:pPr>
    </w:p>
    <w:p w:rsidR="00656C26" w:rsidRDefault="00D33C2F" w:rsidP="00656C26">
      <w:pPr>
        <w:jc w:val="both"/>
        <w:rPr>
          <w:rFonts w:ascii="Times New Roman" w:hAnsi="Times New Roman" w:cs="Times New Roman"/>
        </w:rPr>
      </w:pPr>
      <w:r w:rsidRPr="00F84706">
        <w:rPr>
          <w:rFonts w:ascii="Times New Roman" w:hAnsi="Times New Roman" w:cs="Times New Roman"/>
        </w:rPr>
        <w:t>Při využívání našich produktů</w:t>
      </w:r>
      <w:r w:rsidR="00F84706" w:rsidRPr="00F84706">
        <w:rPr>
          <w:rFonts w:ascii="Times New Roman" w:hAnsi="Times New Roman" w:cs="Times New Roman"/>
        </w:rPr>
        <w:t xml:space="preserve"> a služeb umožňujeme našim zákazníkům využívat moderní elektronické komunikační prostředky a mobilní </w:t>
      </w:r>
      <w:r w:rsidR="0028775D">
        <w:rPr>
          <w:rFonts w:ascii="Times New Roman" w:hAnsi="Times New Roman" w:cs="Times New Roman"/>
        </w:rPr>
        <w:t>aplikace. Jedná se zejména o využití</w:t>
      </w:r>
      <w:r w:rsidR="00B609C3">
        <w:rPr>
          <w:rFonts w:ascii="Times New Roman" w:hAnsi="Times New Roman" w:cs="Times New Roman"/>
        </w:rPr>
        <w:t xml:space="preserve"> dálkového přístupu s využitím internetu a využívání sociálních sítí. S ohledem na zvláštní a důvěrnou povahu našich produktů a služeb zajišťujeme i při využívání elektronických komunikačních prostředků a mobilních aplikací náležitou ochranu Vašich osobních údajů.</w:t>
      </w:r>
    </w:p>
    <w:p w:rsidR="00B609C3" w:rsidRDefault="00B609C3" w:rsidP="00656C26">
      <w:pPr>
        <w:jc w:val="both"/>
        <w:rPr>
          <w:rFonts w:ascii="Times New Roman" w:hAnsi="Times New Roman" w:cs="Times New Roman"/>
        </w:rPr>
      </w:pPr>
    </w:p>
    <w:p w:rsidR="00B609C3" w:rsidRDefault="00B609C3" w:rsidP="00656C26">
      <w:pPr>
        <w:jc w:val="both"/>
        <w:rPr>
          <w:rFonts w:ascii="Times New Roman" w:hAnsi="Times New Roman" w:cs="Times New Roman"/>
        </w:rPr>
      </w:pPr>
    </w:p>
    <w:p w:rsidR="00B609C3" w:rsidRPr="00B609C3" w:rsidRDefault="00B609C3" w:rsidP="00B609C3">
      <w:pPr>
        <w:pStyle w:val="Odstavecseseznamem"/>
        <w:numPr>
          <w:ilvl w:val="1"/>
          <w:numId w:val="9"/>
        </w:numPr>
        <w:ind w:left="993" w:hanging="644"/>
        <w:jc w:val="both"/>
        <w:rPr>
          <w:rFonts w:ascii="Times New Roman" w:hAnsi="Times New Roman" w:cs="Times New Roman"/>
          <w:i/>
        </w:rPr>
      </w:pPr>
      <w:r>
        <w:rPr>
          <w:rFonts w:ascii="Times New Roman" w:hAnsi="Times New Roman" w:cs="Times New Roman"/>
          <w:i/>
        </w:rPr>
        <w:t>Sociální sítě</w:t>
      </w:r>
    </w:p>
    <w:p w:rsidR="00B609C3" w:rsidRPr="00F84706" w:rsidRDefault="00B609C3" w:rsidP="00656C26">
      <w:pPr>
        <w:jc w:val="both"/>
        <w:rPr>
          <w:rFonts w:ascii="Times New Roman" w:hAnsi="Times New Roman" w:cs="Times New Roman"/>
        </w:rPr>
      </w:pPr>
    </w:p>
    <w:p w:rsidR="00656C26" w:rsidRDefault="00B609C3" w:rsidP="00AD2E48">
      <w:pPr>
        <w:jc w:val="both"/>
        <w:rPr>
          <w:rFonts w:ascii="Times New Roman" w:hAnsi="Times New Roman" w:cs="Times New Roman"/>
        </w:rPr>
      </w:pPr>
      <w:r>
        <w:rPr>
          <w:rFonts w:ascii="Times New Roman" w:hAnsi="Times New Roman" w:cs="Times New Roman"/>
        </w:rPr>
        <w:t xml:space="preserve">Naše společnost s Vámi může komunikovat prostřednictvím různých sociálních sítí, a to v souvislosti s našimi marketingovými aktivitami, jejichž předmětem může být propagace naší společnosti jako takové. Podmínkou uvedené komunikace však je, že naše společnost i Vy jsme souhlasili s pravidly a podmínkami užívání takové sociální sítě a že takovou sociální síť skutečně využíváme. V uvedené souvislosti však platí, že naše sdělení činíme všem, předem neurčeným osobám využívajícím příslušnou sociální síť, včetně těch, které se v rámci příslušné sociální sítě samy a dobrovolně přihlásily k odbírání či sledování příspěvků naší společnosti na příslušné sociální síti, anebo samy a dobrovolně projevily vůli být seznámeny s aktivitami naší společnosti na příslušné sociální síti. Všechna uvedená sdělení, jejich poskytnutí a sledování </w:t>
      </w:r>
      <w:r>
        <w:rPr>
          <w:rFonts w:ascii="Times New Roman" w:hAnsi="Times New Roman" w:cs="Times New Roman"/>
        </w:rPr>
        <w:lastRenderedPageBreak/>
        <w:t>podléhají pravidlům a podmínkám příslušné sociální sítě, včetně pravidel a podmínek ochrany Vašich osobních údajů stanovených příslušnou sociální sítí.</w:t>
      </w:r>
    </w:p>
    <w:p w:rsidR="00656C26" w:rsidRDefault="00656C26" w:rsidP="00AD2E48">
      <w:pPr>
        <w:jc w:val="both"/>
        <w:rPr>
          <w:rFonts w:ascii="Times New Roman" w:hAnsi="Times New Roman" w:cs="Times New Roman"/>
        </w:rPr>
      </w:pPr>
    </w:p>
    <w:p w:rsidR="00F9349C" w:rsidRDefault="00F9349C" w:rsidP="00AD2E48">
      <w:pPr>
        <w:jc w:val="both"/>
        <w:rPr>
          <w:rFonts w:ascii="Times New Roman" w:hAnsi="Times New Roman" w:cs="Times New Roman"/>
        </w:rPr>
      </w:pPr>
      <w:bookmarkStart w:id="0" w:name="_GoBack"/>
      <w:bookmarkEnd w:id="0"/>
    </w:p>
    <w:p w:rsidR="00647A2F" w:rsidRPr="00A11D63" w:rsidRDefault="00647A2F" w:rsidP="00647A2F">
      <w:pPr>
        <w:pStyle w:val="Odstavecseseznamem"/>
        <w:numPr>
          <w:ilvl w:val="1"/>
          <w:numId w:val="9"/>
        </w:numPr>
        <w:jc w:val="both"/>
        <w:rPr>
          <w:rFonts w:ascii="Times New Roman" w:hAnsi="Times New Roman" w:cs="Times New Roman"/>
          <w:i/>
        </w:rPr>
      </w:pPr>
      <w:proofErr w:type="spellStart"/>
      <w:r w:rsidRPr="00A11D63">
        <w:rPr>
          <w:rFonts w:ascii="Times New Roman" w:hAnsi="Times New Roman" w:cs="Times New Roman"/>
          <w:i/>
        </w:rPr>
        <w:t>Cookies</w:t>
      </w:r>
      <w:proofErr w:type="spellEnd"/>
    </w:p>
    <w:p w:rsidR="00647A2F" w:rsidRDefault="00647A2F" w:rsidP="00647A2F">
      <w:pPr>
        <w:jc w:val="both"/>
        <w:rPr>
          <w:rFonts w:ascii="Times New Roman" w:hAnsi="Times New Roman" w:cs="Times New Roman"/>
          <w:i/>
        </w:rPr>
      </w:pPr>
    </w:p>
    <w:p w:rsidR="00647A2F" w:rsidRDefault="00C05D5C" w:rsidP="00647A2F">
      <w:pPr>
        <w:jc w:val="both"/>
        <w:rPr>
          <w:rFonts w:ascii="Times New Roman" w:hAnsi="Times New Roman" w:cs="Times New Roman"/>
        </w:rPr>
      </w:pPr>
      <w:r>
        <w:rPr>
          <w:rFonts w:ascii="Times New Roman" w:hAnsi="Times New Roman" w:cs="Times New Roman"/>
        </w:rPr>
        <w:t xml:space="preserve">Při poskytování svých produktů a služeb využíváme také </w:t>
      </w:r>
      <w:proofErr w:type="spellStart"/>
      <w:r>
        <w:rPr>
          <w:rFonts w:ascii="Times New Roman" w:hAnsi="Times New Roman" w:cs="Times New Roman"/>
        </w:rPr>
        <w:t>cookies</w:t>
      </w:r>
      <w:proofErr w:type="spellEnd"/>
      <w:r>
        <w:rPr>
          <w:rFonts w:ascii="Times New Roman" w:hAnsi="Times New Roman" w:cs="Times New Roman"/>
        </w:rPr>
        <w:t xml:space="preserve">, což jsou malé textové soubory, které se ukládají na počítač uživatele při prvním načtení webové stránky. Díky </w:t>
      </w:r>
      <w:proofErr w:type="spellStart"/>
      <w:r>
        <w:rPr>
          <w:rFonts w:ascii="Times New Roman" w:hAnsi="Times New Roman" w:cs="Times New Roman"/>
        </w:rPr>
        <w:t>cookies</w:t>
      </w:r>
      <w:proofErr w:type="spellEnd"/>
      <w:r>
        <w:rPr>
          <w:rFonts w:ascii="Times New Roman" w:hAnsi="Times New Roman" w:cs="Times New Roman"/>
        </w:rPr>
        <w:t xml:space="preserve"> si navštívené webové stránky pamatují úkony a nastavení jednotlivých uživatelů, které na nich provedli, takže se tyto údaje nemusí zadávat opakovaně. Uvedené pomáhá uživatelům využívat naše služby efektivněji a pro ně vstřícnějším způsobem.</w:t>
      </w:r>
    </w:p>
    <w:p w:rsidR="000F799D" w:rsidRDefault="000F799D" w:rsidP="00647A2F">
      <w:pPr>
        <w:jc w:val="both"/>
        <w:rPr>
          <w:rFonts w:ascii="Times New Roman" w:hAnsi="Times New Roman" w:cs="Times New Roman"/>
        </w:rPr>
      </w:pPr>
    </w:p>
    <w:p w:rsidR="000F799D" w:rsidRDefault="000F799D" w:rsidP="00647A2F">
      <w:pPr>
        <w:jc w:val="both"/>
        <w:rPr>
          <w:rFonts w:ascii="Times New Roman" w:hAnsi="Times New Roman" w:cs="Times New Roman"/>
        </w:rPr>
      </w:pPr>
      <w:r>
        <w:rPr>
          <w:rFonts w:ascii="Times New Roman" w:hAnsi="Times New Roman" w:cs="Times New Roman"/>
        </w:rPr>
        <w:t xml:space="preserve">Soubory </w:t>
      </w:r>
      <w:proofErr w:type="spellStart"/>
      <w:r>
        <w:rPr>
          <w:rFonts w:ascii="Times New Roman" w:hAnsi="Times New Roman" w:cs="Times New Roman"/>
        </w:rPr>
        <w:t>cookies</w:t>
      </w:r>
      <w:proofErr w:type="spellEnd"/>
      <w:r>
        <w:rPr>
          <w:rFonts w:ascii="Times New Roman" w:hAnsi="Times New Roman" w:cs="Times New Roman"/>
        </w:rPr>
        <w:t xml:space="preserve"> se ukládají přímo do jednotlivých počítačů pomocí webového prohlížeče. </w:t>
      </w:r>
      <w:proofErr w:type="spellStart"/>
      <w:r>
        <w:rPr>
          <w:rFonts w:ascii="Times New Roman" w:hAnsi="Times New Roman" w:cs="Times New Roman"/>
        </w:rPr>
        <w:t>Cookies</w:t>
      </w:r>
      <w:proofErr w:type="spellEnd"/>
      <w:r>
        <w:rPr>
          <w:rFonts w:ascii="Times New Roman" w:hAnsi="Times New Roman" w:cs="Times New Roman"/>
        </w:rPr>
        <w:t xml:space="preserve"> neslouží k získávání jakýchkoli citlivých osobních údajů, mají však význam pro ochranu soukromí. </w:t>
      </w:r>
      <w:proofErr w:type="spellStart"/>
      <w:r>
        <w:rPr>
          <w:rFonts w:ascii="Times New Roman" w:hAnsi="Times New Roman" w:cs="Times New Roman"/>
        </w:rPr>
        <w:t>Cookies</w:t>
      </w:r>
      <w:proofErr w:type="spellEnd"/>
      <w:r>
        <w:rPr>
          <w:rFonts w:ascii="Times New Roman" w:hAnsi="Times New Roman" w:cs="Times New Roman"/>
        </w:rPr>
        <w:t xml:space="preserve"> nepoužíváme pro zjištění totožnosti uživatelů webových stránek ani ke zneužití přihlašovacích údajů.</w:t>
      </w:r>
    </w:p>
    <w:p w:rsidR="000F799D" w:rsidRDefault="000F799D" w:rsidP="00647A2F">
      <w:pPr>
        <w:jc w:val="both"/>
        <w:rPr>
          <w:rFonts w:ascii="Times New Roman" w:hAnsi="Times New Roman" w:cs="Times New Roman"/>
        </w:rPr>
      </w:pPr>
    </w:p>
    <w:p w:rsidR="000F799D" w:rsidRDefault="000F799D" w:rsidP="00647A2F">
      <w:pPr>
        <w:jc w:val="both"/>
        <w:rPr>
          <w:rFonts w:ascii="Times New Roman" w:hAnsi="Times New Roman" w:cs="Times New Roman"/>
        </w:rPr>
      </w:pPr>
      <w:r>
        <w:rPr>
          <w:rFonts w:ascii="Times New Roman" w:hAnsi="Times New Roman" w:cs="Times New Roman"/>
        </w:rPr>
        <w:t xml:space="preserve">Soubory </w:t>
      </w:r>
      <w:proofErr w:type="spellStart"/>
      <w:r>
        <w:rPr>
          <w:rFonts w:ascii="Times New Roman" w:hAnsi="Times New Roman" w:cs="Times New Roman"/>
        </w:rPr>
        <w:t>cookies</w:t>
      </w:r>
      <w:proofErr w:type="spellEnd"/>
      <w:r>
        <w:rPr>
          <w:rFonts w:ascii="Times New Roman" w:hAnsi="Times New Roman" w:cs="Times New Roman"/>
        </w:rPr>
        <w:t xml:space="preserve"> nám např. umožňují uživatele rozpoznat jako stávajícího uživatele (např. při přihlašování do jeho tzv. klientského účtu). Soubory </w:t>
      </w:r>
      <w:proofErr w:type="spellStart"/>
      <w:r>
        <w:rPr>
          <w:rFonts w:ascii="Times New Roman" w:hAnsi="Times New Roman" w:cs="Times New Roman"/>
        </w:rPr>
        <w:t>cookies</w:t>
      </w:r>
      <w:proofErr w:type="spellEnd"/>
      <w:r>
        <w:rPr>
          <w:rFonts w:ascii="Times New Roman" w:hAnsi="Times New Roman" w:cs="Times New Roman"/>
        </w:rPr>
        <w:t xml:space="preserve"> používáme i v případě, kdy uživatel využívá služby, které nabízíme svým partnerům jako jsou reklamní služby nebo funkce služeb společnosti, které se mohou zobrazit na jiných webech. Další skupinu představují </w:t>
      </w:r>
      <w:proofErr w:type="spellStart"/>
      <w:r>
        <w:rPr>
          <w:rFonts w:ascii="Times New Roman" w:hAnsi="Times New Roman" w:cs="Times New Roman"/>
        </w:rPr>
        <w:t>cookies</w:t>
      </w:r>
      <w:proofErr w:type="spellEnd"/>
      <w:r>
        <w:rPr>
          <w:rFonts w:ascii="Times New Roman" w:hAnsi="Times New Roman" w:cs="Times New Roman"/>
        </w:rPr>
        <w:t xml:space="preserve"> třetích stran (např. Google </w:t>
      </w:r>
      <w:proofErr w:type="spellStart"/>
      <w:r>
        <w:rPr>
          <w:rFonts w:ascii="Times New Roman" w:hAnsi="Times New Roman" w:cs="Times New Roman"/>
        </w:rPr>
        <w:t>Analytics</w:t>
      </w:r>
      <w:proofErr w:type="spellEnd"/>
      <w:r>
        <w:rPr>
          <w:rFonts w:ascii="Times New Roman" w:hAnsi="Times New Roman" w:cs="Times New Roman"/>
        </w:rPr>
        <w:t xml:space="preserve"> pro analýzu návštěvnosti dané konkrétní webové stránky či určité služby či </w:t>
      </w:r>
      <w:proofErr w:type="spellStart"/>
      <w:r>
        <w:rPr>
          <w:rFonts w:ascii="Times New Roman" w:hAnsi="Times New Roman" w:cs="Times New Roman"/>
        </w:rPr>
        <w:t>cookies</w:t>
      </w:r>
      <w:proofErr w:type="spellEnd"/>
      <w:r>
        <w:rPr>
          <w:rFonts w:ascii="Times New Roman" w:hAnsi="Times New Roman" w:cs="Times New Roman"/>
        </w:rPr>
        <w:t xml:space="preserve"> provozovatelů reklamních systémů, které jsou na našich stránkách provozovány). Tyto </w:t>
      </w:r>
      <w:proofErr w:type="spellStart"/>
      <w:r>
        <w:rPr>
          <w:rFonts w:ascii="Times New Roman" w:hAnsi="Times New Roman" w:cs="Times New Roman"/>
        </w:rPr>
        <w:t>cookies</w:t>
      </w:r>
      <w:proofErr w:type="spellEnd"/>
      <w:r>
        <w:rPr>
          <w:rFonts w:ascii="Times New Roman" w:hAnsi="Times New Roman" w:cs="Times New Roman"/>
        </w:rPr>
        <w:t xml:space="preserve"> jsou řízeny třetími stranami a my nemáme přístup ke čtení nebo zápisu těchto údajů.</w:t>
      </w:r>
    </w:p>
    <w:p w:rsidR="000F799D" w:rsidRDefault="000F799D" w:rsidP="00647A2F">
      <w:pPr>
        <w:jc w:val="both"/>
        <w:rPr>
          <w:rFonts w:ascii="Times New Roman" w:hAnsi="Times New Roman" w:cs="Times New Roman"/>
        </w:rPr>
      </w:pPr>
    </w:p>
    <w:p w:rsidR="000F799D" w:rsidRDefault="000F799D" w:rsidP="00647A2F">
      <w:pPr>
        <w:jc w:val="both"/>
        <w:rPr>
          <w:rFonts w:ascii="Times New Roman" w:hAnsi="Times New Roman" w:cs="Times New Roman"/>
        </w:rPr>
      </w:pPr>
      <w:r>
        <w:rPr>
          <w:rFonts w:ascii="Times New Roman" w:hAnsi="Times New Roman" w:cs="Times New Roman"/>
        </w:rPr>
        <w:t xml:space="preserve">Významné je uvést, že každý uživatel má možnost používání </w:t>
      </w:r>
      <w:proofErr w:type="spellStart"/>
      <w:r>
        <w:rPr>
          <w:rFonts w:ascii="Times New Roman" w:hAnsi="Times New Roman" w:cs="Times New Roman"/>
        </w:rPr>
        <w:t>cookies</w:t>
      </w:r>
      <w:proofErr w:type="spellEnd"/>
      <w:r>
        <w:rPr>
          <w:rFonts w:ascii="Times New Roman" w:hAnsi="Times New Roman" w:cs="Times New Roman"/>
        </w:rPr>
        <w:t xml:space="preserve"> odmítnout. Je však možné, že v některých případech nebude možné bez používání </w:t>
      </w:r>
      <w:proofErr w:type="spellStart"/>
      <w:r>
        <w:rPr>
          <w:rFonts w:ascii="Times New Roman" w:hAnsi="Times New Roman" w:cs="Times New Roman"/>
        </w:rPr>
        <w:t>cookies</w:t>
      </w:r>
      <w:proofErr w:type="spellEnd"/>
      <w:r>
        <w:rPr>
          <w:rFonts w:ascii="Times New Roman" w:hAnsi="Times New Roman" w:cs="Times New Roman"/>
        </w:rPr>
        <w:t xml:space="preserve"> zobrazit určitou naši službu či produkt.</w:t>
      </w:r>
    </w:p>
    <w:p w:rsidR="000F799D" w:rsidRDefault="000F799D" w:rsidP="00647A2F">
      <w:pPr>
        <w:jc w:val="both"/>
        <w:rPr>
          <w:rFonts w:ascii="Times New Roman" w:hAnsi="Times New Roman" w:cs="Times New Roman"/>
        </w:rPr>
      </w:pPr>
    </w:p>
    <w:p w:rsidR="000F799D" w:rsidRDefault="000F799D" w:rsidP="00647A2F">
      <w:pPr>
        <w:jc w:val="both"/>
        <w:rPr>
          <w:rFonts w:ascii="Times New Roman" w:hAnsi="Times New Roman" w:cs="Times New Roman"/>
        </w:rPr>
      </w:pPr>
      <w:r>
        <w:rPr>
          <w:rFonts w:ascii="Times New Roman" w:hAnsi="Times New Roman" w:cs="Times New Roman"/>
        </w:rPr>
        <w:t xml:space="preserve">Pokud bude mít Váš prohlížeč použití </w:t>
      </w:r>
      <w:proofErr w:type="spellStart"/>
      <w:r>
        <w:rPr>
          <w:rFonts w:ascii="Times New Roman" w:hAnsi="Times New Roman" w:cs="Times New Roman"/>
        </w:rPr>
        <w:t>cookies</w:t>
      </w:r>
      <w:proofErr w:type="spellEnd"/>
      <w:r>
        <w:rPr>
          <w:rFonts w:ascii="Times New Roman" w:hAnsi="Times New Roman" w:cs="Times New Roman"/>
        </w:rPr>
        <w:t xml:space="preserve"> povoleno, budeme vycházet z toho, že souhlasíte s využíváním standardních </w:t>
      </w:r>
      <w:proofErr w:type="spellStart"/>
      <w:r>
        <w:rPr>
          <w:rFonts w:ascii="Times New Roman" w:hAnsi="Times New Roman" w:cs="Times New Roman"/>
        </w:rPr>
        <w:t>cookies</w:t>
      </w:r>
      <w:proofErr w:type="spellEnd"/>
      <w:r>
        <w:rPr>
          <w:rFonts w:ascii="Times New Roman" w:hAnsi="Times New Roman" w:cs="Times New Roman"/>
        </w:rPr>
        <w:t xml:space="preserve"> ze strany našich webů. Pokud nebudete chtít </w:t>
      </w:r>
      <w:proofErr w:type="spellStart"/>
      <w:r>
        <w:rPr>
          <w:rFonts w:ascii="Times New Roman" w:hAnsi="Times New Roman" w:cs="Times New Roman"/>
        </w:rPr>
        <w:t>cookies</w:t>
      </w:r>
      <w:proofErr w:type="spellEnd"/>
      <w:r>
        <w:rPr>
          <w:rFonts w:ascii="Times New Roman" w:hAnsi="Times New Roman" w:cs="Times New Roman"/>
        </w:rPr>
        <w:t xml:space="preserve"> využívat, je možné jejich používání zablokovat. Více informací o druzích </w:t>
      </w:r>
      <w:proofErr w:type="spellStart"/>
      <w:r>
        <w:rPr>
          <w:rFonts w:ascii="Times New Roman" w:hAnsi="Times New Roman" w:cs="Times New Roman"/>
        </w:rPr>
        <w:t>cookies</w:t>
      </w:r>
      <w:proofErr w:type="spellEnd"/>
      <w:r>
        <w:rPr>
          <w:rFonts w:ascii="Times New Roman" w:hAnsi="Times New Roman" w:cs="Times New Roman"/>
        </w:rPr>
        <w:t xml:space="preserve">, jejich užití naší společností a o možnosti zablokování jejich používání naleznete na webových stránkách naší společnosti, a to </w:t>
      </w:r>
      <w:hyperlink r:id="rId8" w:history="1">
        <w:r w:rsidRPr="005524F4">
          <w:rPr>
            <w:rStyle w:val="Hypertextovodkaz"/>
            <w:rFonts w:ascii="Times New Roman" w:hAnsi="Times New Roman" w:cs="Times New Roman"/>
          </w:rPr>
          <w:t>www.traficon.eu</w:t>
        </w:r>
      </w:hyperlink>
      <w:r>
        <w:rPr>
          <w:rFonts w:ascii="Times New Roman" w:hAnsi="Times New Roman" w:cs="Times New Roman"/>
        </w:rPr>
        <w:t>.</w:t>
      </w:r>
    </w:p>
    <w:p w:rsidR="000F799D" w:rsidRDefault="000F799D" w:rsidP="00647A2F">
      <w:pPr>
        <w:jc w:val="both"/>
        <w:rPr>
          <w:rFonts w:ascii="Times New Roman" w:hAnsi="Times New Roman" w:cs="Times New Roman"/>
        </w:rPr>
      </w:pPr>
    </w:p>
    <w:p w:rsidR="00E9404C" w:rsidRDefault="00E9404C" w:rsidP="00647A2F">
      <w:pPr>
        <w:jc w:val="both"/>
        <w:rPr>
          <w:rFonts w:ascii="Times New Roman" w:hAnsi="Times New Roman" w:cs="Times New Roman"/>
        </w:rPr>
      </w:pPr>
    </w:p>
    <w:p w:rsidR="000F799D" w:rsidRPr="000F799D" w:rsidRDefault="000F799D" w:rsidP="00647A2F">
      <w:pPr>
        <w:jc w:val="both"/>
        <w:rPr>
          <w:rFonts w:ascii="Times New Roman" w:hAnsi="Times New Roman" w:cs="Times New Roman"/>
          <w:b/>
        </w:rPr>
      </w:pPr>
    </w:p>
    <w:p w:rsidR="000F799D" w:rsidRPr="000F799D" w:rsidRDefault="000F799D" w:rsidP="000F799D">
      <w:pPr>
        <w:pStyle w:val="Odstavecseseznamem"/>
        <w:numPr>
          <w:ilvl w:val="0"/>
          <w:numId w:val="9"/>
        </w:numPr>
        <w:jc w:val="both"/>
        <w:rPr>
          <w:rFonts w:ascii="Times New Roman" w:hAnsi="Times New Roman" w:cs="Times New Roman"/>
          <w:b/>
        </w:rPr>
      </w:pPr>
      <w:r w:rsidRPr="000F799D">
        <w:rPr>
          <w:rFonts w:ascii="Times New Roman" w:hAnsi="Times New Roman" w:cs="Times New Roman"/>
          <w:b/>
        </w:rPr>
        <w:t>Vyhotovení a účinnost těchto Zásad ochrany osobních údajů</w:t>
      </w:r>
    </w:p>
    <w:p w:rsidR="000F799D" w:rsidRDefault="000F799D" w:rsidP="000F799D">
      <w:pPr>
        <w:jc w:val="both"/>
        <w:rPr>
          <w:rFonts w:ascii="Times New Roman" w:hAnsi="Times New Roman" w:cs="Times New Roman"/>
        </w:rPr>
      </w:pPr>
    </w:p>
    <w:p w:rsidR="000F799D" w:rsidRDefault="000F799D" w:rsidP="000F799D">
      <w:pPr>
        <w:jc w:val="both"/>
        <w:rPr>
          <w:rFonts w:ascii="Times New Roman" w:hAnsi="Times New Roman" w:cs="Times New Roman"/>
        </w:rPr>
      </w:pPr>
      <w:r>
        <w:rPr>
          <w:rFonts w:ascii="Times New Roman" w:hAnsi="Times New Roman" w:cs="Times New Roman"/>
        </w:rPr>
        <w:t xml:space="preserve">Tyto </w:t>
      </w:r>
      <w:r w:rsidR="00E9404C">
        <w:rPr>
          <w:rFonts w:ascii="Times New Roman" w:hAnsi="Times New Roman" w:cs="Times New Roman"/>
        </w:rPr>
        <w:t>Zásady ochrany osobních údajů byly vyhotoveny ke dni 20.5.2018.</w:t>
      </w:r>
    </w:p>
    <w:p w:rsidR="00E9404C" w:rsidRDefault="00E9404C" w:rsidP="000F799D">
      <w:pPr>
        <w:jc w:val="both"/>
        <w:rPr>
          <w:rFonts w:ascii="Times New Roman" w:hAnsi="Times New Roman" w:cs="Times New Roman"/>
        </w:rPr>
      </w:pPr>
    </w:p>
    <w:p w:rsidR="00E9404C" w:rsidRPr="000F799D" w:rsidRDefault="00E9404C" w:rsidP="000F799D">
      <w:pPr>
        <w:jc w:val="both"/>
        <w:rPr>
          <w:rFonts w:ascii="Times New Roman" w:hAnsi="Times New Roman" w:cs="Times New Roman"/>
        </w:rPr>
      </w:pPr>
      <w:r>
        <w:rPr>
          <w:rFonts w:ascii="Times New Roman" w:hAnsi="Times New Roman" w:cs="Times New Roman"/>
        </w:rPr>
        <w:t>Tyto Zásady ochrany osobních údajů jsou účinné od 25.5.2018.</w:t>
      </w:r>
    </w:p>
    <w:sectPr w:rsidR="00E9404C" w:rsidRPr="000F799D" w:rsidSect="00281AA3">
      <w:headerReference w:type="default" r:id="rId9"/>
      <w:footerReference w:type="even" r:id="rId10"/>
      <w:footerReference w:type="default" r:id="rId11"/>
      <w:pgSz w:w="11900" w:h="16840"/>
      <w:pgMar w:top="2045" w:right="1418" w:bottom="1247" w:left="1418" w:header="21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657" w:rsidRDefault="009C6657" w:rsidP="00905386">
      <w:r>
        <w:separator/>
      </w:r>
    </w:p>
  </w:endnote>
  <w:endnote w:type="continuationSeparator" w:id="0">
    <w:p w:rsidR="009C6657" w:rsidRDefault="009C6657" w:rsidP="0090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713195481"/>
      <w:docPartObj>
        <w:docPartGallery w:val="Page Numbers (Bottom of Page)"/>
        <w:docPartUnique/>
      </w:docPartObj>
    </w:sdtPr>
    <w:sdtEndPr>
      <w:rPr>
        <w:rStyle w:val="slostrnky"/>
      </w:rPr>
    </w:sdtEndPr>
    <w:sdtContent>
      <w:p w:rsidR="00905386" w:rsidRDefault="00905386" w:rsidP="009267F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905386" w:rsidRDefault="009053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549995110"/>
      <w:docPartObj>
        <w:docPartGallery w:val="Page Numbers (Bottom of Page)"/>
        <w:docPartUnique/>
      </w:docPartObj>
    </w:sdtPr>
    <w:sdtEndPr>
      <w:rPr>
        <w:rStyle w:val="slostrnky"/>
      </w:rPr>
    </w:sdtEndPr>
    <w:sdtContent>
      <w:p w:rsidR="00905386" w:rsidRDefault="00905386" w:rsidP="009267F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rsidR="00905386" w:rsidRDefault="00905386">
    <w:pPr>
      <w:pStyle w:val="Zpat"/>
    </w:pPr>
    <w:r>
      <w:rPr>
        <w:noProof/>
        <w:lang w:val="sk-SK" w:eastAsia="sk-SK"/>
      </w:rPr>
      <mc:AlternateContent>
        <mc:Choice Requires="wps">
          <w:drawing>
            <wp:anchor distT="0" distB="0" distL="114300" distR="114300" simplePos="0" relativeHeight="251661312" behindDoc="0" locked="0" layoutInCell="1" allowOverlap="1" wp14:anchorId="5D248BD6" wp14:editId="5E157140">
              <wp:simplePos x="0" y="0"/>
              <wp:positionH relativeFrom="column">
                <wp:posOffset>-570369</wp:posOffset>
              </wp:positionH>
              <wp:positionV relativeFrom="paragraph">
                <wp:posOffset>263468</wp:posOffset>
              </wp:positionV>
              <wp:extent cx="6902245" cy="693174"/>
              <wp:effectExtent l="0" t="0" r="6985" b="18415"/>
              <wp:wrapNone/>
              <wp:docPr id="4" name="Textové pole 4"/>
              <wp:cNvGraphicFramePr/>
              <a:graphic xmlns:a="http://schemas.openxmlformats.org/drawingml/2006/main">
                <a:graphicData uri="http://schemas.microsoft.com/office/word/2010/wordprocessingShape">
                  <wps:wsp>
                    <wps:cNvSpPr txBox="1"/>
                    <wps:spPr>
                      <a:xfrm>
                        <a:off x="0" y="0"/>
                        <a:ext cx="6902245" cy="693174"/>
                      </a:xfrm>
                      <a:prstGeom prst="rect">
                        <a:avLst/>
                      </a:prstGeom>
                      <a:solidFill>
                        <a:srgbClr val="002060"/>
                      </a:solidFill>
                      <a:ln w="6350">
                        <a:solidFill>
                          <a:prstClr val="black"/>
                        </a:solidFill>
                      </a:ln>
                    </wps:spPr>
                    <wps:txbx>
                      <w:txbxContent>
                        <w:p w:rsidR="00F74755" w:rsidRDefault="00F74755" w:rsidP="00905386">
                          <w:pPr>
                            <w:tabs>
                              <w:tab w:val="left" w:pos="142"/>
                            </w:tabs>
                            <w:jc w:val="both"/>
                            <w:rPr>
                              <w:rFonts w:ascii="Times New Roman" w:hAnsi="Times New Roman" w:cs="Times New Roman"/>
                              <w:color w:val="FFFFFF" w:themeColor="background1"/>
                              <w:sz w:val="18"/>
                              <w:szCs w:val="18"/>
                            </w:rPr>
                          </w:pPr>
                        </w:p>
                        <w:p w:rsidR="00905386" w:rsidRPr="00267480" w:rsidRDefault="00905386" w:rsidP="00905386">
                          <w:pPr>
                            <w:tabs>
                              <w:tab w:val="left" w:pos="142"/>
                            </w:tabs>
                            <w:jc w:val="both"/>
                            <w:rPr>
                              <w:rFonts w:ascii="Times New Roman" w:hAnsi="Times New Roman" w:cs="Times New Roman"/>
                              <w:color w:val="FFFFFF" w:themeColor="background1"/>
                              <w:sz w:val="18"/>
                              <w:szCs w:val="18"/>
                            </w:rPr>
                          </w:pPr>
                          <w:r w:rsidRPr="00267480">
                            <w:rPr>
                              <w:rFonts w:ascii="Times New Roman" w:hAnsi="Times New Roman" w:cs="Times New Roman"/>
                              <w:color w:val="FFFFFF" w:themeColor="background1"/>
                              <w:sz w:val="18"/>
                              <w:szCs w:val="18"/>
                            </w:rPr>
                            <w:t xml:space="preserve">TRAFICON s.r.o. </w:t>
                          </w:r>
                          <w:r w:rsidRPr="00267480">
                            <w:rPr>
                              <w:rFonts w:ascii="Times New Roman" w:hAnsi="Times New Roman" w:cs="Times New Roman"/>
                              <w:color w:val="FFFFFF" w:themeColor="background1"/>
                              <w:sz w:val="18"/>
                              <w:szCs w:val="18"/>
                            </w:rPr>
                            <w:sym w:font="Symbol" w:char="F0B7"/>
                          </w:r>
                          <w:r w:rsidRPr="00267480">
                            <w:rPr>
                              <w:rFonts w:ascii="Times New Roman" w:hAnsi="Times New Roman" w:cs="Times New Roman"/>
                              <w:color w:val="FFFFFF" w:themeColor="background1"/>
                              <w:sz w:val="18"/>
                              <w:szCs w:val="18"/>
                            </w:rPr>
                            <w:t xml:space="preserve"> Panská 890/7, Nové Město, 110 00 Praha 1 </w:t>
                          </w:r>
                          <w:r w:rsidRPr="00267480">
                            <w:rPr>
                              <w:rFonts w:ascii="Times New Roman" w:hAnsi="Times New Roman" w:cs="Times New Roman"/>
                              <w:color w:val="FFFFFF" w:themeColor="background1"/>
                              <w:sz w:val="18"/>
                              <w:szCs w:val="18"/>
                            </w:rPr>
                            <w:sym w:font="Symbol" w:char="F0B7"/>
                          </w:r>
                          <w:r w:rsidRPr="00267480">
                            <w:rPr>
                              <w:rFonts w:ascii="Times New Roman" w:hAnsi="Times New Roman" w:cs="Times New Roman"/>
                              <w:color w:val="FFFFFF" w:themeColor="background1"/>
                              <w:sz w:val="18"/>
                              <w:szCs w:val="18"/>
                            </w:rPr>
                            <w:t xml:space="preserve"> Czech Republic</w:t>
                          </w:r>
                        </w:p>
                        <w:p w:rsidR="00905386" w:rsidRPr="00267480" w:rsidRDefault="00905386" w:rsidP="00905386">
                          <w:pPr>
                            <w:tabs>
                              <w:tab w:val="left" w:pos="142"/>
                            </w:tabs>
                            <w:jc w:val="both"/>
                            <w:rPr>
                              <w:rFonts w:ascii="Times New Roman" w:hAnsi="Times New Roman" w:cs="Times New Roman"/>
                              <w:color w:val="FFFFFF" w:themeColor="background1"/>
                              <w:sz w:val="18"/>
                              <w:szCs w:val="18"/>
                            </w:rPr>
                          </w:pPr>
                          <w:r w:rsidRPr="00267480">
                            <w:rPr>
                              <w:rFonts w:ascii="Times New Roman" w:hAnsi="Times New Roman" w:cs="Times New Roman"/>
                              <w:color w:val="FFFFFF" w:themeColor="background1"/>
                              <w:sz w:val="18"/>
                              <w:szCs w:val="18"/>
                            </w:rPr>
                            <w:t xml:space="preserve">Tel.: +420 212 243 970 </w:t>
                          </w:r>
                          <w:r w:rsidRPr="00267480">
                            <w:rPr>
                              <w:rFonts w:ascii="Times New Roman" w:hAnsi="Times New Roman" w:cs="Times New Roman"/>
                              <w:color w:val="FFFFFF" w:themeColor="background1"/>
                              <w:sz w:val="18"/>
                              <w:szCs w:val="18"/>
                            </w:rPr>
                            <w:sym w:font="Symbol" w:char="F0B7"/>
                          </w:r>
                          <w:r w:rsidRPr="00267480">
                            <w:rPr>
                              <w:rFonts w:ascii="Times New Roman" w:hAnsi="Times New Roman" w:cs="Times New Roman"/>
                              <w:color w:val="FFFFFF" w:themeColor="background1"/>
                              <w:sz w:val="18"/>
                              <w:szCs w:val="18"/>
                            </w:rPr>
                            <w:t xml:space="preserve"> </w:t>
                          </w:r>
                          <w:hyperlink r:id="rId1" w:history="1">
                            <w:r w:rsidRPr="00267480">
                              <w:rPr>
                                <w:rStyle w:val="Hypertextovodkaz"/>
                                <w:rFonts w:ascii="Times New Roman" w:hAnsi="Times New Roman" w:cs="Times New Roman"/>
                                <w:color w:val="FFFFFF" w:themeColor="background1"/>
                                <w:sz w:val="18"/>
                                <w:szCs w:val="18"/>
                              </w:rPr>
                              <w:t>www.traficon.eu</w:t>
                            </w:r>
                          </w:hyperlink>
                          <w:r w:rsidRPr="00267480">
                            <w:rPr>
                              <w:rFonts w:ascii="Times New Roman" w:hAnsi="Times New Roman" w:cs="Times New Roman"/>
                              <w:color w:val="FFFFFF" w:themeColor="background1"/>
                              <w:sz w:val="18"/>
                              <w:szCs w:val="18"/>
                            </w:rPr>
                            <w:t xml:space="preserve"> </w:t>
                          </w:r>
                          <w:r w:rsidRPr="00267480">
                            <w:rPr>
                              <w:rFonts w:ascii="Times New Roman" w:hAnsi="Times New Roman" w:cs="Times New Roman"/>
                              <w:color w:val="FFFFFF" w:themeColor="background1"/>
                              <w:sz w:val="18"/>
                              <w:szCs w:val="18"/>
                            </w:rPr>
                            <w:sym w:font="Symbol" w:char="F0B7"/>
                          </w:r>
                          <w:r w:rsidRPr="00267480">
                            <w:rPr>
                              <w:rFonts w:ascii="Times New Roman" w:hAnsi="Times New Roman" w:cs="Times New Roman"/>
                              <w:color w:val="FFFFFF" w:themeColor="background1"/>
                              <w:sz w:val="18"/>
                              <w:szCs w:val="18"/>
                            </w:rPr>
                            <w:t xml:space="preserve"> </w:t>
                          </w:r>
                          <w:hyperlink r:id="rId2" w:history="1">
                            <w:r w:rsidRPr="00267480">
                              <w:rPr>
                                <w:rStyle w:val="Hypertextovodkaz"/>
                                <w:rFonts w:ascii="Times New Roman" w:hAnsi="Times New Roman" w:cs="Times New Roman"/>
                                <w:color w:val="FFFFFF" w:themeColor="background1"/>
                                <w:sz w:val="18"/>
                                <w:szCs w:val="18"/>
                              </w:rPr>
                              <w:t>investice@traficon.eu</w:t>
                            </w:r>
                          </w:hyperlink>
                        </w:p>
                        <w:p w:rsidR="00905386" w:rsidRPr="00267480" w:rsidRDefault="00905386" w:rsidP="00905386">
                          <w:pPr>
                            <w:tabs>
                              <w:tab w:val="left" w:pos="142"/>
                            </w:tabs>
                            <w:jc w:val="both"/>
                            <w:rPr>
                              <w:rFonts w:ascii="Times New Roman" w:hAnsi="Times New Roman" w:cs="Times New Roman"/>
                              <w:color w:val="FFFFFF" w:themeColor="background1"/>
                              <w:sz w:val="18"/>
                              <w:szCs w:val="18"/>
                            </w:rPr>
                          </w:pPr>
                          <w:r w:rsidRPr="00267480">
                            <w:rPr>
                              <w:rFonts w:ascii="Times New Roman" w:hAnsi="Times New Roman" w:cs="Times New Roman"/>
                              <w:color w:val="FFFFFF" w:themeColor="background1"/>
                              <w:sz w:val="18"/>
                              <w:szCs w:val="18"/>
                            </w:rPr>
                            <w:t xml:space="preserve">IČO: 253 91 127 </w:t>
                          </w:r>
                          <w:r w:rsidRPr="00267480">
                            <w:rPr>
                              <w:rFonts w:ascii="Times New Roman" w:hAnsi="Times New Roman" w:cs="Times New Roman"/>
                              <w:color w:val="FFFFFF" w:themeColor="background1"/>
                              <w:sz w:val="18"/>
                              <w:szCs w:val="18"/>
                            </w:rPr>
                            <w:sym w:font="Symbol" w:char="F0B7"/>
                          </w:r>
                          <w:r w:rsidRPr="00267480">
                            <w:rPr>
                              <w:rFonts w:ascii="Times New Roman" w:hAnsi="Times New Roman" w:cs="Times New Roman"/>
                              <w:color w:val="FFFFFF" w:themeColor="background1"/>
                              <w:sz w:val="18"/>
                              <w:szCs w:val="18"/>
                            </w:rPr>
                            <w:t xml:space="preserve"> DIČ: CZ 253 91 127 </w:t>
                          </w:r>
                          <w:r w:rsidRPr="00267480">
                            <w:rPr>
                              <w:rFonts w:ascii="Times New Roman" w:hAnsi="Times New Roman" w:cs="Times New Roman"/>
                              <w:color w:val="FFFFFF" w:themeColor="background1"/>
                              <w:sz w:val="18"/>
                              <w:szCs w:val="18"/>
                            </w:rPr>
                            <w:sym w:font="Symbol" w:char="F0B7"/>
                          </w:r>
                          <w:r w:rsidRPr="00267480">
                            <w:rPr>
                              <w:rFonts w:ascii="Times New Roman" w:hAnsi="Times New Roman" w:cs="Times New Roman"/>
                              <w:color w:val="FFFFFF" w:themeColor="background1"/>
                              <w:sz w:val="18"/>
                              <w:szCs w:val="18"/>
                            </w:rPr>
                            <w:t xml:space="preserve"> zapsáno v obchodním rejstříku, vedeném Městským soudem v Praze, oddíl C, vložka 134297</w:t>
                          </w:r>
                        </w:p>
                        <w:p w:rsidR="00905386" w:rsidRPr="00267480" w:rsidRDefault="00905386" w:rsidP="00905386">
                          <w:pPr>
                            <w:tabs>
                              <w:tab w:val="left" w:pos="142"/>
                            </w:tabs>
                            <w:jc w:val="both"/>
                            <w:rPr>
                              <w:rFonts w:ascii="Times New Roman" w:hAnsi="Times New Roman" w:cs="Times New Roman"/>
                              <w:color w:val="FFFFFF" w:themeColor="background1"/>
                              <w:sz w:val="18"/>
                              <w:szCs w:val="18"/>
                            </w:rPr>
                          </w:pPr>
                        </w:p>
                        <w:p w:rsidR="00905386" w:rsidRPr="00267480" w:rsidRDefault="00905386" w:rsidP="00905386">
                          <w:pPr>
                            <w:tabs>
                              <w:tab w:val="left" w:pos="142"/>
                            </w:tabs>
                            <w:jc w:val="both"/>
                            <w:rPr>
                              <w:rFonts w:ascii="Times New Roman" w:hAnsi="Times New Roman" w:cs="Times New Roman"/>
                              <w:color w:val="FFFFFF" w:themeColor="background1"/>
                              <w:sz w:val="20"/>
                              <w:szCs w:val="20"/>
                            </w:rPr>
                          </w:pPr>
                        </w:p>
                        <w:p w:rsidR="00905386" w:rsidRPr="00267480" w:rsidRDefault="00905386" w:rsidP="00905386">
                          <w:pPr>
                            <w:tabs>
                              <w:tab w:val="left" w:pos="142"/>
                            </w:tabs>
                            <w:jc w:val="both"/>
                            <w:rPr>
                              <w:rFonts w:ascii="Times New Roman" w:hAnsi="Times New Roman" w:cs="Times New Roman"/>
                              <w:b/>
                              <w:color w:val="FFFFFF" w:themeColor="background1"/>
                              <w:sz w:val="20"/>
                              <w:szCs w:val="20"/>
                            </w:rPr>
                          </w:pPr>
                        </w:p>
                        <w:p w:rsidR="00905386" w:rsidRPr="00267480" w:rsidRDefault="00905386" w:rsidP="00905386">
                          <w:pPr>
                            <w:rPr>
                              <w:rFonts w:ascii="Times New Roman" w:hAnsi="Times New Roman" w:cs="Times New Roman"/>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48BD6" id="_x0000_t202" coordsize="21600,21600" o:spt="202" path="m,l,21600r21600,l21600,xe">
              <v:stroke joinstyle="miter"/>
              <v:path gradientshapeok="t" o:connecttype="rect"/>
            </v:shapetype>
            <v:shape id="Textové pole 4" o:spid="_x0000_s1026" type="#_x0000_t202" style="position:absolute;margin-left:-44.9pt;margin-top:20.75pt;width:543.5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" fillcolor="#002060" strokeweight=".5pt">
              <v:textbox>
                <w:txbxContent>
                  <w:p w:rsidR="00F74755" w:rsidRDefault="00F74755" w:rsidP="00905386">
                    <w:pPr>
                      <w:tabs>
                        <w:tab w:val="left" w:pos="142"/>
                      </w:tabs>
                      <w:jc w:val="both"/>
                      <w:rPr>
                        <w:rFonts w:ascii="Times New Roman" w:hAnsi="Times New Roman" w:cs="Times New Roman"/>
                        <w:color w:val="FFFFFF" w:themeColor="background1"/>
                        <w:sz w:val="18"/>
                        <w:szCs w:val="18"/>
                      </w:rPr>
                    </w:pPr>
                  </w:p>
                  <w:p w:rsidR="00905386" w:rsidRPr="00267480" w:rsidRDefault="00905386" w:rsidP="00905386">
                    <w:pPr>
                      <w:tabs>
                        <w:tab w:val="left" w:pos="142"/>
                      </w:tabs>
                      <w:jc w:val="both"/>
                      <w:rPr>
                        <w:rFonts w:ascii="Times New Roman" w:hAnsi="Times New Roman" w:cs="Times New Roman"/>
                        <w:color w:val="FFFFFF" w:themeColor="background1"/>
                        <w:sz w:val="18"/>
                        <w:szCs w:val="18"/>
                      </w:rPr>
                    </w:pPr>
                    <w:r w:rsidRPr="00267480">
                      <w:rPr>
                        <w:rFonts w:ascii="Times New Roman" w:hAnsi="Times New Roman" w:cs="Times New Roman"/>
                        <w:color w:val="FFFFFF" w:themeColor="background1"/>
                        <w:sz w:val="18"/>
                        <w:szCs w:val="18"/>
                      </w:rPr>
                      <w:t xml:space="preserve">TRAFICON s.r.o. </w:t>
                    </w:r>
                    <w:r w:rsidRPr="00267480">
                      <w:rPr>
                        <w:rFonts w:ascii="Times New Roman" w:hAnsi="Times New Roman" w:cs="Times New Roman"/>
                        <w:color w:val="FFFFFF" w:themeColor="background1"/>
                        <w:sz w:val="18"/>
                        <w:szCs w:val="18"/>
                      </w:rPr>
                      <w:sym w:font="Symbol" w:char="F0B7"/>
                    </w:r>
                    <w:r w:rsidRPr="00267480">
                      <w:rPr>
                        <w:rFonts w:ascii="Times New Roman" w:hAnsi="Times New Roman" w:cs="Times New Roman"/>
                        <w:color w:val="FFFFFF" w:themeColor="background1"/>
                        <w:sz w:val="18"/>
                        <w:szCs w:val="18"/>
                      </w:rPr>
                      <w:t xml:space="preserve"> Panská 890/7, Nové Město, 110 00 Praha 1 </w:t>
                    </w:r>
                    <w:r w:rsidRPr="00267480">
                      <w:rPr>
                        <w:rFonts w:ascii="Times New Roman" w:hAnsi="Times New Roman" w:cs="Times New Roman"/>
                        <w:color w:val="FFFFFF" w:themeColor="background1"/>
                        <w:sz w:val="18"/>
                        <w:szCs w:val="18"/>
                      </w:rPr>
                      <w:sym w:font="Symbol" w:char="F0B7"/>
                    </w:r>
                    <w:r w:rsidRPr="00267480">
                      <w:rPr>
                        <w:rFonts w:ascii="Times New Roman" w:hAnsi="Times New Roman" w:cs="Times New Roman"/>
                        <w:color w:val="FFFFFF" w:themeColor="background1"/>
                        <w:sz w:val="18"/>
                        <w:szCs w:val="18"/>
                      </w:rPr>
                      <w:t xml:space="preserve"> Czech Republic</w:t>
                    </w:r>
                  </w:p>
                  <w:p w:rsidR="00905386" w:rsidRPr="00267480" w:rsidRDefault="00905386" w:rsidP="00905386">
                    <w:pPr>
                      <w:tabs>
                        <w:tab w:val="left" w:pos="142"/>
                      </w:tabs>
                      <w:jc w:val="both"/>
                      <w:rPr>
                        <w:rFonts w:ascii="Times New Roman" w:hAnsi="Times New Roman" w:cs="Times New Roman"/>
                        <w:color w:val="FFFFFF" w:themeColor="background1"/>
                        <w:sz w:val="18"/>
                        <w:szCs w:val="18"/>
                      </w:rPr>
                    </w:pPr>
                    <w:r w:rsidRPr="00267480">
                      <w:rPr>
                        <w:rFonts w:ascii="Times New Roman" w:hAnsi="Times New Roman" w:cs="Times New Roman"/>
                        <w:color w:val="FFFFFF" w:themeColor="background1"/>
                        <w:sz w:val="18"/>
                        <w:szCs w:val="18"/>
                      </w:rPr>
                      <w:t xml:space="preserve">Tel.: +420 212 243 970 </w:t>
                    </w:r>
                    <w:r w:rsidRPr="00267480">
                      <w:rPr>
                        <w:rFonts w:ascii="Times New Roman" w:hAnsi="Times New Roman" w:cs="Times New Roman"/>
                        <w:color w:val="FFFFFF" w:themeColor="background1"/>
                        <w:sz w:val="18"/>
                        <w:szCs w:val="18"/>
                      </w:rPr>
                      <w:sym w:font="Symbol" w:char="F0B7"/>
                    </w:r>
                    <w:r w:rsidRPr="00267480">
                      <w:rPr>
                        <w:rFonts w:ascii="Times New Roman" w:hAnsi="Times New Roman" w:cs="Times New Roman"/>
                        <w:color w:val="FFFFFF" w:themeColor="background1"/>
                        <w:sz w:val="18"/>
                        <w:szCs w:val="18"/>
                      </w:rPr>
                      <w:t xml:space="preserve"> </w:t>
                    </w:r>
                    <w:hyperlink r:id="rId3" w:history="1">
                      <w:r w:rsidRPr="00267480">
                        <w:rPr>
                          <w:rStyle w:val="Hypertextovodkaz"/>
                          <w:rFonts w:ascii="Times New Roman" w:hAnsi="Times New Roman" w:cs="Times New Roman"/>
                          <w:color w:val="FFFFFF" w:themeColor="background1"/>
                          <w:sz w:val="18"/>
                          <w:szCs w:val="18"/>
                        </w:rPr>
                        <w:t>www.traficon.eu</w:t>
                      </w:r>
                    </w:hyperlink>
                    <w:r w:rsidRPr="00267480">
                      <w:rPr>
                        <w:rFonts w:ascii="Times New Roman" w:hAnsi="Times New Roman" w:cs="Times New Roman"/>
                        <w:color w:val="FFFFFF" w:themeColor="background1"/>
                        <w:sz w:val="18"/>
                        <w:szCs w:val="18"/>
                      </w:rPr>
                      <w:t xml:space="preserve"> </w:t>
                    </w:r>
                    <w:r w:rsidRPr="00267480">
                      <w:rPr>
                        <w:rFonts w:ascii="Times New Roman" w:hAnsi="Times New Roman" w:cs="Times New Roman"/>
                        <w:color w:val="FFFFFF" w:themeColor="background1"/>
                        <w:sz w:val="18"/>
                        <w:szCs w:val="18"/>
                      </w:rPr>
                      <w:sym w:font="Symbol" w:char="F0B7"/>
                    </w:r>
                    <w:r w:rsidRPr="00267480">
                      <w:rPr>
                        <w:rFonts w:ascii="Times New Roman" w:hAnsi="Times New Roman" w:cs="Times New Roman"/>
                        <w:color w:val="FFFFFF" w:themeColor="background1"/>
                        <w:sz w:val="18"/>
                        <w:szCs w:val="18"/>
                      </w:rPr>
                      <w:t xml:space="preserve"> </w:t>
                    </w:r>
                    <w:hyperlink r:id="rId4" w:history="1">
                      <w:r w:rsidRPr="00267480">
                        <w:rPr>
                          <w:rStyle w:val="Hypertextovodkaz"/>
                          <w:rFonts w:ascii="Times New Roman" w:hAnsi="Times New Roman" w:cs="Times New Roman"/>
                          <w:color w:val="FFFFFF" w:themeColor="background1"/>
                          <w:sz w:val="18"/>
                          <w:szCs w:val="18"/>
                        </w:rPr>
                        <w:t>investice@traficon.eu</w:t>
                      </w:r>
                    </w:hyperlink>
                  </w:p>
                  <w:p w:rsidR="00905386" w:rsidRPr="00267480" w:rsidRDefault="00905386" w:rsidP="00905386">
                    <w:pPr>
                      <w:tabs>
                        <w:tab w:val="left" w:pos="142"/>
                      </w:tabs>
                      <w:jc w:val="both"/>
                      <w:rPr>
                        <w:rFonts w:ascii="Times New Roman" w:hAnsi="Times New Roman" w:cs="Times New Roman"/>
                        <w:color w:val="FFFFFF" w:themeColor="background1"/>
                        <w:sz w:val="18"/>
                        <w:szCs w:val="18"/>
                      </w:rPr>
                    </w:pPr>
                    <w:r w:rsidRPr="00267480">
                      <w:rPr>
                        <w:rFonts w:ascii="Times New Roman" w:hAnsi="Times New Roman" w:cs="Times New Roman"/>
                        <w:color w:val="FFFFFF" w:themeColor="background1"/>
                        <w:sz w:val="18"/>
                        <w:szCs w:val="18"/>
                      </w:rPr>
                      <w:t xml:space="preserve">IČO: 253 91 127 </w:t>
                    </w:r>
                    <w:r w:rsidRPr="00267480">
                      <w:rPr>
                        <w:rFonts w:ascii="Times New Roman" w:hAnsi="Times New Roman" w:cs="Times New Roman"/>
                        <w:color w:val="FFFFFF" w:themeColor="background1"/>
                        <w:sz w:val="18"/>
                        <w:szCs w:val="18"/>
                      </w:rPr>
                      <w:sym w:font="Symbol" w:char="F0B7"/>
                    </w:r>
                    <w:r w:rsidRPr="00267480">
                      <w:rPr>
                        <w:rFonts w:ascii="Times New Roman" w:hAnsi="Times New Roman" w:cs="Times New Roman"/>
                        <w:color w:val="FFFFFF" w:themeColor="background1"/>
                        <w:sz w:val="18"/>
                        <w:szCs w:val="18"/>
                      </w:rPr>
                      <w:t xml:space="preserve"> DIČ: CZ 253 91 127 </w:t>
                    </w:r>
                    <w:r w:rsidRPr="00267480">
                      <w:rPr>
                        <w:rFonts w:ascii="Times New Roman" w:hAnsi="Times New Roman" w:cs="Times New Roman"/>
                        <w:color w:val="FFFFFF" w:themeColor="background1"/>
                        <w:sz w:val="18"/>
                        <w:szCs w:val="18"/>
                      </w:rPr>
                      <w:sym w:font="Symbol" w:char="F0B7"/>
                    </w:r>
                    <w:r w:rsidRPr="00267480">
                      <w:rPr>
                        <w:rFonts w:ascii="Times New Roman" w:hAnsi="Times New Roman" w:cs="Times New Roman"/>
                        <w:color w:val="FFFFFF" w:themeColor="background1"/>
                        <w:sz w:val="18"/>
                        <w:szCs w:val="18"/>
                      </w:rPr>
                      <w:t xml:space="preserve"> zapsáno v obchodním rejstříku, vedeném Městským soudem v Praze, oddíl C, vložka 134297</w:t>
                    </w:r>
                  </w:p>
                  <w:p w:rsidR="00905386" w:rsidRPr="00267480" w:rsidRDefault="00905386" w:rsidP="00905386">
                    <w:pPr>
                      <w:tabs>
                        <w:tab w:val="left" w:pos="142"/>
                      </w:tabs>
                      <w:jc w:val="both"/>
                      <w:rPr>
                        <w:rFonts w:ascii="Times New Roman" w:hAnsi="Times New Roman" w:cs="Times New Roman"/>
                        <w:color w:val="FFFFFF" w:themeColor="background1"/>
                        <w:sz w:val="18"/>
                        <w:szCs w:val="18"/>
                      </w:rPr>
                    </w:pPr>
                  </w:p>
                  <w:p w:rsidR="00905386" w:rsidRPr="00267480" w:rsidRDefault="00905386" w:rsidP="00905386">
                    <w:pPr>
                      <w:tabs>
                        <w:tab w:val="left" w:pos="142"/>
                      </w:tabs>
                      <w:jc w:val="both"/>
                      <w:rPr>
                        <w:rFonts w:ascii="Times New Roman" w:hAnsi="Times New Roman" w:cs="Times New Roman"/>
                        <w:color w:val="FFFFFF" w:themeColor="background1"/>
                        <w:sz w:val="20"/>
                        <w:szCs w:val="20"/>
                      </w:rPr>
                    </w:pPr>
                  </w:p>
                  <w:p w:rsidR="00905386" w:rsidRPr="00267480" w:rsidRDefault="00905386" w:rsidP="00905386">
                    <w:pPr>
                      <w:tabs>
                        <w:tab w:val="left" w:pos="142"/>
                      </w:tabs>
                      <w:jc w:val="both"/>
                      <w:rPr>
                        <w:rFonts w:ascii="Times New Roman" w:hAnsi="Times New Roman" w:cs="Times New Roman"/>
                        <w:b/>
                        <w:color w:val="FFFFFF" w:themeColor="background1"/>
                        <w:sz w:val="20"/>
                        <w:szCs w:val="20"/>
                      </w:rPr>
                    </w:pPr>
                  </w:p>
                  <w:p w:rsidR="00905386" w:rsidRPr="00267480" w:rsidRDefault="00905386" w:rsidP="00905386">
                    <w:pPr>
                      <w:rPr>
                        <w:rFonts w:ascii="Times New Roman" w:hAnsi="Times New Roman" w:cs="Times New Roman"/>
                        <w:color w:val="FFFFFF" w:themeColor="background1"/>
                        <w:sz w:val="18"/>
                        <w:szCs w:val="18"/>
                      </w:rPr>
                    </w:pPr>
                  </w:p>
                </w:txbxContent>
              </v:textbox>
            </v:shape>
          </w:pict>
        </mc:Fallback>
      </mc:AlternateContent>
    </w:r>
  </w:p>
  <w:p w:rsidR="00905386" w:rsidRDefault="00905386">
    <w:pPr>
      <w:pStyle w:val="Zpat"/>
    </w:pPr>
  </w:p>
  <w:p w:rsidR="00905386" w:rsidRDefault="009053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657" w:rsidRDefault="009C6657" w:rsidP="00905386">
      <w:r>
        <w:separator/>
      </w:r>
    </w:p>
  </w:footnote>
  <w:footnote w:type="continuationSeparator" w:id="0">
    <w:p w:rsidR="009C6657" w:rsidRDefault="009C6657" w:rsidP="00905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386" w:rsidRDefault="00905386">
    <w:pPr>
      <w:pStyle w:val="Zhlav"/>
    </w:pPr>
    <w:r w:rsidRPr="00BC02C8">
      <w:rPr>
        <w:noProof/>
      </w:rPr>
      <w:drawing>
        <wp:anchor distT="0" distB="0" distL="114300" distR="114300" simplePos="0" relativeHeight="251659264" behindDoc="0" locked="0" layoutInCell="1" allowOverlap="1" wp14:anchorId="421D5EF2" wp14:editId="7BD0361D">
          <wp:simplePos x="0" y="0"/>
          <wp:positionH relativeFrom="margin">
            <wp:posOffset>-487844</wp:posOffset>
          </wp:positionH>
          <wp:positionV relativeFrom="margin">
            <wp:posOffset>-1155160</wp:posOffset>
          </wp:positionV>
          <wp:extent cx="1232664" cy="760142"/>
          <wp:effectExtent l="0" t="0" r="0" b="190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2664" cy="7601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2541"/>
    <w:multiLevelType w:val="hybridMultilevel"/>
    <w:tmpl w:val="F0F475B0"/>
    <w:lvl w:ilvl="0" w:tplc="065652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F240F"/>
    <w:multiLevelType w:val="multilevel"/>
    <w:tmpl w:val="93E2E5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571E8"/>
    <w:multiLevelType w:val="hybridMultilevel"/>
    <w:tmpl w:val="1944885E"/>
    <w:lvl w:ilvl="0" w:tplc="69EE652E">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94F28A0"/>
    <w:multiLevelType w:val="hybridMultilevel"/>
    <w:tmpl w:val="78D89150"/>
    <w:lvl w:ilvl="0" w:tplc="CA8042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430B39"/>
    <w:multiLevelType w:val="multilevel"/>
    <w:tmpl w:val="05F4C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5C6495"/>
    <w:multiLevelType w:val="hybridMultilevel"/>
    <w:tmpl w:val="DC30C67C"/>
    <w:lvl w:ilvl="0" w:tplc="5F86EFE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7A559F"/>
    <w:multiLevelType w:val="hybridMultilevel"/>
    <w:tmpl w:val="C534DD1C"/>
    <w:lvl w:ilvl="0" w:tplc="FFB08D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781FE3"/>
    <w:multiLevelType w:val="multilevel"/>
    <w:tmpl w:val="A98042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325FA2"/>
    <w:multiLevelType w:val="hybridMultilevel"/>
    <w:tmpl w:val="1114A5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4B3F52"/>
    <w:multiLevelType w:val="hybridMultilevel"/>
    <w:tmpl w:val="C804B778"/>
    <w:lvl w:ilvl="0" w:tplc="5F86EFE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3E15A7"/>
    <w:multiLevelType w:val="multilevel"/>
    <w:tmpl w:val="A98042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B65FD7"/>
    <w:multiLevelType w:val="hybridMultilevel"/>
    <w:tmpl w:val="BFD49C20"/>
    <w:lvl w:ilvl="0" w:tplc="5DE8252E">
      <w:start w:val="1"/>
      <w:numFmt w:val="decimal"/>
      <w:lvlText w:val="(%1)"/>
      <w:lvlJc w:val="left"/>
      <w:pPr>
        <w:ind w:left="340" w:firstLine="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4563F8"/>
    <w:multiLevelType w:val="multilevel"/>
    <w:tmpl w:val="05F4C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4768F8"/>
    <w:multiLevelType w:val="hybridMultilevel"/>
    <w:tmpl w:val="7116D302"/>
    <w:lvl w:ilvl="0" w:tplc="CA8042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623FA8"/>
    <w:multiLevelType w:val="multilevel"/>
    <w:tmpl w:val="895C3100"/>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8D0998"/>
    <w:multiLevelType w:val="hybridMultilevel"/>
    <w:tmpl w:val="34667AE6"/>
    <w:lvl w:ilvl="0" w:tplc="41D29C6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3A17D3"/>
    <w:multiLevelType w:val="multilevel"/>
    <w:tmpl w:val="05F4C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F44B27"/>
    <w:multiLevelType w:val="hybridMultilevel"/>
    <w:tmpl w:val="EAF8D12E"/>
    <w:lvl w:ilvl="0" w:tplc="C85E639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44068F"/>
    <w:multiLevelType w:val="hybridMultilevel"/>
    <w:tmpl w:val="92FEB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626E22"/>
    <w:multiLevelType w:val="multilevel"/>
    <w:tmpl w:val="05F4C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453DE3"/>
    <w:multiLevelType w:val="multilevel"/>
    <w:tmpl w:val="05F4C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D126AC"/>
    <w:multiLevelType w:val="hybridMultilevel"/>
    <w:tmpl w:val="045691DE"/>
    <w:lvl w:ilvl="0" w:tplc="4A1A38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1E19BE"/>
    <w:multiLevelType w:val="hybridMultilevel"/>
    <w:tmpl w:val="E3A8231A"/>
    <w:lvl w:ilvl="0" w:tplc="CE10CEC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B11F01"/>
    <w:multiLevelType w:val="hybridMultilevel"/>
    <w:tmpl w:val="A59CD9C6"/>
    <w:lvl w:ilvl="0" w:tplc="2234707A">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F31556"/>
    <w:multiLevelType w:val="multilevel"/>
    <w:tmpl w:val="05F4C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F2E6C99"/>
    <w:multiLevelType w:val="hybridMultilevel"/>
    <w:tmpl w:val="7470540A"/>
    <w:lvl w:ilvl="0" w:tplc="FCFAB0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2C5033"/>
    <w:multiLevelType w:val="hybridMultilevel"/>
    <w:tmpl w:val="1A1E6802"/>
    <w:lvl w:ilvl="0" w:tplc="9AEA85C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DB13D1"/>
    <w:multiLevelType w:val="multilevel"/>
    <w:tmpl w:val="8612DC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FA219D"/>
    <w:multiLevelType w:val="hybridMultilevel"/>
    <w:tmpl w:val="4CE2DB0E"/>
    <w:lvl w:ilvl="0" w:tplc="5D54C8E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C5485B"/>
    <w:multiLevelType w:val="hybridMultilevel"/>
    <w:tmpl w:val="709ED990"/>
    <w:lvl w:ilvl="0" w:tplc="4D0648E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F176BF"/>
    <w:multiLevelType w:val="multilevel"/>
    <w:tmpl w:val="05F4C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130618"/>
    <w:multiLevelType w:val="hybridMultilevel"/>
    <w:tmpl w:val="D466C2D0"/>
    <w:lvl w:ilvl="0" w:tplc="CA8042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CC6D30"/>
    <w:multiLevelType w:val="hybridMultilevel"/>
    <w:tmpl w:val="0D2C9318"/>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5C434DCC"/>
    <w:multiLevelType w:val="multilevel"/>
    <w:tmpl w:val="05F4C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3320E2"/>
    <w:multiLevelType w:val="multilevel"/>
    <w:tmpl w:val="AEC07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192875"/>
    <w:multiLevelType w:val="hybridMultilevel"/>
    <w:tmpl w:val="A48ADD1C"/>
    <w:lvl w:ilvl="0" w:tplc="7A768B5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5822E1"/>
    <w:multiLevelType w:val="multilevel"/>
    <w:tmpl w:val="05F4C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00965A4"/>
    <w:multiLevelType w:val="multilevel"/>
    <w:tmpl w:val="AEC07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2BF5A66"/>
    <w:multiLevelType w:val="hybridMultilevel"/>
    <w:tmpl w:val="252C805C"/>
    <w:lvl w:ilvl="0" w:tplc="CA8042D0">
      <w:start w:val="1"/>
      <w:numFmt w:val="decimal"/>
      <w:lvlText w:val="(%1)"/>
      <w:lvlJc w:val="left"/>
      <w:pPr>
        <w:tabs>
          <w:tab w:val="num" w:pos="357"/>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072298"/>
    <w:multiLevelType w:val="multilevel"/>
    <w:tmpl w:val="AEC07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7B56C1"/>
    <w:multiLevelType w:val="multilevel"/>
    <w:tmpl w:val="05F4C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DEC0F1B"/>
    <w:multiLevelType w:val="hybridMultilevel"/>
    <w:tmpl w:val="90A8EE58"/>
    <w:lvl w:ilvl="0" w:tplc="4238CE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
  </w:num>
  <w:num w:numId="3">
    <w:abstractNumId w:val="27"/>
  </w:num>
  <w:num w:numId="4">
    <w:abstractNumId w:val="3"/>
  </w:num>
  <w:num w:numId="5">
    <w:abstractNumId w:val="13"/>
  </w:num>
  <w:num w:numId="6">
    <w:abstractNumId w:val="31"/>
  </w:num>
  <w:num w:numId="7">
    <w:abstractNumId w:val="11"/>
  </w:num>
  <w:num w:numId="8">
    <w:abstractNumId w:val="8"/>
  </w:num>
  <w:num w:numId="9">
    <w:abstractNumId w:val="40"/>
  </w:num>
  <w:num w:numId="10">
    <w:abstractNumId w:val="18"/>
  </w:num>
  <w:num w:numId="11">
    <w:abstractNumId w:val="7"/>
  </w:num>
  <w:num w:numId="12">
    <w:abstractNumId w:val="14"/>
  </w:num>
  <w:num w:numId="13">
    <w:abstractNumId w:val="10"/>
  </w:num>
  <w:num w:numId="14">
    <w:abstractNumId w:val="32"/>
  </w:num>
  <w:num w:numId="15">
    <w:abstractNumId w:val="2"/>
  </w:num>
  <w:num w:numId="16">
    <w:abstractNumId w:val="15"/>
  </w:num>
  <w:num w:numId="17">
    <w:abstractNumId w:val="37"/>
  </w:num>
  <w:num w:numId="18">
    <w:abstractNumId w:val="41"/>
  </w:num>
  <w:num w:numId="19">
    <w:abstractNumId w:val="26"/>
  </w:num>
  <w:num w:numId="20">
    <w:abstractNumId w:val="29"/>
  </w:num>
  <w:num w:numId="21">
    <w:abstractNumId w:val="34"/>
  </w:num>
  <w:num w:numId="22">
    <w:abstractNumId w:val="28"/>
  </w:num>
  <w:num w:numId="23">
    <w:abstractNumId w:val="5"/>
  </w:num>
  <w:num w:numId="24">
    <w:abstractNumId w:val="9"/>
  </w:num>
  <w:num w:numId="25">
    <w:abstractNumId w:val="35"/>
  </w:num>
  <w:num w:numId="26">
    <w:abstractNumId w:val="17"/>
  </w:num>
  <w:num w:numId="27">
    <w:abstractNumId w:val="39"/>
  </w:num>
  <w:num w:numId="28">
    <w:abstractNumId w:val="25"/>
  </w:num>
  <w:num w:numId="29">
    <w:abstractNumId w:val="0"/>
  </w:num>
  <w:num w:numId="30">
    <w:abstractNumId w:val="22"/>
  </w:num>
  <w:num w:numId="31">
    <w:abstractNumId w:val="21"/>
  </w:num>
  <w:num w:numId="32">
    <w:abstractNumId w:val="6"/>
  </w:num>
  <w:num w:numId="33">
    <w:abstractNumId w:val="24"/>
  </w:num>
  <w:num w:numId="34">
    <w:abstractNumId w:val="23"/>
  </w:num>
  <w:num w:numId="35">
    <w:abstractNumId w:val="19"/>
  </w:num>
  <w:num w:numId="36">
    <w:abstractNumId w:val="36"/>
  </w:num>
  <w:num w:numId="37">
    <w:abstractNumId w:val="4"/>
  </w:num>
  <w:num w:numId="38">
    <w:abstractNumId w:val="12"/>
  </w:num>
  <w:num w:numId="39">
    <w:abstractNumId w:val="33"/>
  </w:num>
  <w:num w:numId="40">
    <w:abstractNumId w:val="30"/>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A2"/>
    <w:rsid w:val="000140D9"/>
    <w:rsid w:val="00051191"/>
    <w:rsid w:val="00095C30"/>
    <w:rsid w:val="000C2E3D"/>
    <w:rsid w:val="000F0C77"/>
    <w:rsid w:val="000F318E"/>
    <w:rsid w:val="000F67EE"/>
    <w:rsid w:val="000F799D"/>
    <w:rsid w:val="0012375D"/>
    <w:rsid w:val="00167A8E"/>
    <w:rsid w:val="00185C05"/>
    <w:rsid w:val="001B26BC"/>
    <w:rsid w:val="00221A6C"/>
    <w:rsid w:val="002526D8"/>
    <w:rsid w:val="0028071D"/>
    <w:rsid w:val="00281AA3"/>
    <w:rsid w:val="00282DAB"/>
    <w:rsid w:val="0028775D"/>
    <w:rsid w:val="002B6074"/>
    <w:rsid w:val="002C7A2D"/>
    <w:rsid w:val="002F569F"/>
    <w:rsid w:val="0031591C"/>
    <w:rsid w:val="00391EA2"/>
    <w:rsid w:val="003C7F82"/>
    <w:rsid w:val="003D0D19"/>
    <w:rsid w:val="003E0A3C"/>
    <w:rsid w:val="00415F54"/>
    <w:rsid w:val="00422CCF"/>
    <w:rsid w:val="004A480B"/>
    <w:rsid w:val="00521B9E"/>
    <w:rsid w:val="00523073"/>
    <w:rsid w:val="00531B76"/>
    <w:rsid w:val="00557E09"/>
    <w:rsid w:val="005B6250"/>
    <w:rsid w:val="005F1214"/>
    <w:rsid w:val="00647A2F"/>
    <w:rsid w:val="00651350"/>
    <w:rsid w:val="00652BDF"/>
    <w:rsid w:val="00656C26"/>
    <w:rsid w:val="0068689E"/>
    <w:rsid w:val="00691374"/>
    <w:rsid w:val="006B54E0"/>
    <w:rsid w:val="006D36FD"/>
    <w:rsid w:val="00727FA8"/>
    <w:rsid w:val="00735AA4"/>
    <w:rsid w:val="00736868"/>
    <w:rsid w:val="00752ACA"/>
    <w:rsid w:val="007534CF"/>
    <w:rsid w:val="00766313"/>
    <w:rsid w:val="007912D6"/>
    <w:rsid w:val="007A5F90"/>
    <w:rsid w:val="007C21BB"/>
    <w:rsid w:val="007D2532"/>
    <w:rsid w:val="008546BD"/>
    <w:rsid w:val="008960D9"/>
    <w:rsid w:val="008A0EFD"/>
    <w:rsid w:val="009025A8"/>
    <w:rsid w:val="00905386"/>
    <w:rsid w:val="0090635A"/>
    <w:rsid w:val="009142E1"/>
    <w:rsid w:val="009267F6"/>
    <w:rsid w:val="00950703"/>
    <w:rsid w:val="009B0D72"/>
    <w:rsid w:val="009C6657"/>
    <w:rsid w:val="009E02B6"/>
    <w:rsid w:val="009E1863"/>
    <w:rsid w:val="00A11512"/>
    <w:rsid w:val="00A11D63"/>
    <w:rsid w:val="00A32912"/>
    <w:rsid w:val="00A47049"/>
    <w:rsid w:val="00AA09BF"/>
    <w:rsid w:val="00AD2E48"/>
    <w:rsid w:val="00B0791D"/>
    <w:rsid w:val="00B26364"/>
    <w:rsid w:val="00B5600B"/>
    <w:rsid w:val="00B5749E"/>
    <w:rsid w:val="00B609C3"/>
    <w:rsid w:val="00B906C6"/>
    <w:rsid w:val="00BF4481"/>
    <w:rsid w:val="00BF7228"/>
    <w:rsid w:val="00C05D5C"/>
    <w:rsid w:val="00C151D5"/>
    <w:rsid w:val="00CB0236"/>
    <w:rsid w:val="00CB71C3"/>
    <w:rsid w:val="00CC1D39"/>
    <w:rsid w:val="00CD3BD4"/>
    <w:rsid w:val="00CD55FF"/>
    <w:rsid w:val="00CD57C4"/>
    <w:rsid w:val="00CE0F7A"/>
    <w:rsid w:val="00CE7FC5"/>
    <w:rsid w:val="00D16D06"/>
    <w:rsid w:val="00D22B93"/>
    <w:rsid w:val="00D26A23"/>
    <w:rsid w:val="00D33C2F"/>
    <w:rsid w:val="00D36C54"/>
    <w:rsid w:val="00D47E16"/>
    <w:rsid w:val="00DA4EB4"/>
    <w:rsid w:val="00DA76DC"/>
    <w:rsid w:val="00DC7C8C"/>
    <w:rsid w:val="00DD41E8"/>
    <w:rsid w:val="00E179B2"/>
    <w:rsid w:val="00E30930"/>
    <w:rsid w:val="00E655D8"/>
    <w:rsid w:val="00E9404C"/>
    <w:rsid w:val="00EF505A"/>
    <w:rsid w:val="00F10A02"/>
    <w:rsid w:val="00F322F9"/>
    <w:rsid w:val="00F423F7"/>
    <w:rsid w:val="00F52DEC"/>
    <w:rsid w:val="00F74755"/>
    <w:rsid w:val="00F84706"/>
    <w:rsid w:val="00F8541D"/>
    <w:rsid w:val="00F9349C"/>
    <w:rsid w:val="00FD4BF8"/>
    <w:rsid w:val="00FE0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40D41"/>
  <w14:defaultImageDpi w14:val="32767"/>
  <w15:chartTrackingRefBased/>
  <w15:docId w15:val="{5959D34C-6985-BE4C-974B-45B0A6F7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1EA2"/>
    <w:pPr>
      <w:ind w:left="720"/>
      <w:contextualSpacing/>
    </w:pPr>
  </w:style>
  <w:style w:type="paragraph" w:styleId="Zhlav">
    <w:name w:val="header"/>
    <w:basedOn w:val="Normln"/>
    <w:link w:val="ZhlavChar"/>
    <w:uiPriority w:val="99"/>
    <w:unhideWhenUsed/>
    <w:rsid w:val="00905386"/>
    <w:pPr>
      <w:tabs>
        <w:tab w:val="center" w:pos="4536"/>
        <w:tab w:val="right" w:pos="9072"/>
      </w:tabs>
    </w:pPr>
  </w:style>
  <w:style w:type="character" w:customStyle="1" w:styleId="ZhlavChar">
    <w:name w:val="Záhlaví Char"/>
    <w:basedOn w:val="Standardnpsmoodstavce"/>
    <w:link w:val="Zhlav"/>
    <w:uiPriority w:val="99"/>
    <w:rsid w:val="00905386"/>
  </w:style>
  <w:style w:type="paragraph" w:styleId="Zpat">
    <w:name w:val="footer"/>
    <w:basedOn w:val="Normln"/>
    <w:link w:val="ZpatChar"/>
    <w:uiPriority w:val="99"/>
    <w:unhideWhenUsed/>
    <w:rsid w:val="00905386"/>
    <w:pPr>
      <w:tabs>
        <w:tab w:val="center" w:pos="4536"/>
        <w:tab w:val="right" w:pos="9072"/>
      </w:tabs>
    </w:pPr>
  </w:style>
  <w:style w:type="character" w:customStyle="1" w:styleId="ZpatChar">
    <w:name w:val="Zápatí Char"/>
    <w:basedOn w:val="Standardnpsmoodstavce"/>
    <w:link w:val="Zpat"/>
    <w:uiPriority w:val="99"/>
    <w:rsid w:val="00905386"/>
  </w:style>
  <w:style w:type="character" w:styleId="slostrnky">
    <w:name w:val="page number"/>
    <w:basedOn w:val="Standardnpsmoodstavce"/>
    <w:uiPriority w:val="99"/>
    <w:semiHidden/>
    <w:unhideWhenUsed/>
    <w:rsid w:val="00905386"/>
  </w:style>
  <w:style w:type="character" w:styleId="Hypertextovodkaz">
    <w:name w:val="Hyperlink"/>
    <w:basedOn w:val="Standardnpsmoodstavce"/>
    <w:uiPriority w:val="99"/>
    <w:unhideWhenUsed/>
    <w:rsid w:val="00905386"/>
    <w:rPr>
      <w:color w:val="0563C1" w:themeColor="hyperlink"/>
      <w:u w:val="single"/>
    </w:rPr>
  </w:style>
  <w:style w:type="character" w:styleId="Sledovanodkaz">
    <w:name w:val="FollowedHyperlink"/>
    <w:basedOn w:val="Standardnpsmoodstavce"/>
    <w:uiPriority w:val="99"/>
    <w:semiHidden/>
    <w:unhideWhenUsed/>
    <w:rsid w:val="00F74755"/>
    <w:rPr>
      <w:color w:val="954F72" w:themeColor="followedHyperlink"/>
      <w:u w:val="single"/>
    </w:rPr>
  </w:style>
  <w:style w:type="character" w:styleId="Nevyeenzmnka">
    <w:name w:val="Unresolved Mention"/>
    <w:basedOn w:val="Standardnpsmoodstavce"/>
    <w:uiPriority w:val="99"/>
    <w:rsid w:val="00DA7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icon.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oou.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raficon.eu" TargetMode="External"/><Relationship Id="rId2" Type="http://schemas.openxmlformats.org/officeDocument/2006/relationships/hyperlink" Target="mailto:investice@traficon.eu" TargetMode="External"/><Relationship Id="rId1" Type="http://schemas.openxmlformats.org/officeDocument/2006/relationships/hyperlink" Target="http://www.traficon.eu" TargetMode="External"/><Relationship Id="rId4" Type="http://schemas.openxmlformats.org/officeDocument/2006/relationships/hyperlink" Target="mailto:investice@trafic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18</Pages>
  <Words>6777</Words>
  <Characters>39988</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Sedlakova</dc:creator>
  <cp:keywords/>
  <dc:description/>
  <cp:lastModifiedBy>Miroslava Sedlakova</cp:lastModifiedBy>
  <cp:revision>31</cp:revision>
  <dcterms:created xsi:type="dcterms:W3CDTF">2018-06-13T10:43:00Z</dcterms:created>
  <dcterms:modified xsi:type="dcterms:W3CDTF">2018-07-02T08:43:00Z</dcterms:modified>
</cp:coreProperties>
</file>